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46" w:rsidRPr="008E470D" w:rsidRDefault="001B78C9" w:rsidP="004349B3">
      <w:pPr>
        <w:spacing w:after="0"/>
        <w:jc w:val="center"/>
        <w:rPr>
          <w:b/>
          <w:sz w:val="28"/>
          <w:szCs w:val="28"/>
        </w:rPr>
      </w:pPr>
      <w:r w:rsidRPr="008E470D">
        <w:rPr>
          <w:b/>
          <w:sz w:val="28"/>
          <w:szCs w:val="28"/>
        </w:rPr>
        <w:t>ATTESTATION</w:t>
      </w:r>
      <w:r w:rsidR="00C62D7F" w:rsidRPr="008E470D">
        <w:rPr>
          <w:b/>
          <w:sz w:val="28"/>
          <w:szCs w:val="28"/>
        </w:rPr>
        <w:t>S</w:t>
      </w:r>
      <w:r w:rsidRPr="008E470D">
        <w:rPr>
          <w:b/>
          <w:sz w:val="28"/>
          <w:szCs w:val="28"/>
        </w:rPr>
        <w:t xml:space="preserve"> A PRESENTER</w:t>
      </w:r>
    </w:p>
    <w:p w:rsidR="00941B96" w:rsidRPr="008E470D" w:rsidRDefault="00941B96" w:rsidP="004349B3">
      <w:pPr>
        <w:spacing w:after="0"/>
        <w:jc w:val="center"/>
        <w:rPr>
          <w:b/>
          <w:sz w:val="28"/>
          <w:szCs w:val="28"/>
          <w:u w:val="single"/>
        </w:rPr>
      </w:pPr>
      <w:r w:rsidRPr="008E470D">
        <w:rPr>
          <w:b/>
          <w:sz w:val="28"/>
          <w:szCs w:val="28"/>
          <w:u w:val="single"/>
        </w:rPr>
        <w:t>Exemplaire entreprise pilote et consortium</w:t>
      </w:r>
    </w:p>
    <w:p w:rsidR="00B559F1" w:rsidRPr="00140F76" w:rsidRDefault="00B559F1" w:rsidP="004349B3">
      <w:pPr>
        <w:spacing w:after="0"/>
        <w:jc w:val="center"/>
        <w:rPr>
          <w:b/>
          <w:u w:val="single"/>
        </w:rPr>
      </w:pPr>
    </w:p>
    <w:tbl>
      <w:tblPr>
        <w:tblStyle w:val="Grilledutableau"/>
        <w:tblW w:w="10065" w:type="dxa"/>
        <w:tblInd w:w="-176" w:type="dxa"/>
        <w:tblLook w:val="04A0" w:firstRow="1" w:lastRow="0" w:firstColumn="1" w:lastColumn="0" w:noHBand="0" w:noVBand="1"/>
      </w:tblPr>
      <w:tblGrid>
        <w:gridCol w:w="2269"/>
        <w:gridCol w:w="7796"/>
      </w:tblGrid>
      <w:tr w:rsidR="00B559F1" w:rsidRPr="00140F76" w:rsidTr="000E321B">
        <w:tc>
          <w:tcPr>
            <w:tcW w:w="2269" w:type="dxa"/>
            <w:shd w:val="clear" w:color="auto" w:fill="E5DFEC" w:themeFill="accent4" w:themeFillTint="33"/>
          </w:tcPr>
          <w:p w:rsidR="00B559F1" w:rsidRPr="00140F76" w:rsidRDefault="00B559F1" w:rsidP="001B78C9">
            <w:pPr>
              <w:rPr>
                <w:b/>
              </w:rPr>
            </w:pPr>
            <w:r w:rsidRPr="00140F76">
              <w:rPr>
                <w:b/>
              </w:rPr>
              <w:t>Soumission n°</w:t>
            </w:r>
          </w:p>
        </w:tc>
        <w:tc>
          <w:tcPr>
            <w:tcW w:w="7796" w:type="dxa"/>
          </w:tcPr>
          <w:p w:rsidR="00B559F1" w:rsidRPr="00140F76" w:rsidRDefault="00B559F1" w:rsidP="001B78C9">
            <w:pPr>
              <w:rPr>
                <w:b/>
              </w:rPr>
            </w:pPr>
          </w:p>
        </w:tc>
      </w:tr>
      <w:tr w:rsidR="00B559F1" w:rsidRPr="00140F76" w:rsidTr="000E321B">
        <w:tc>
          <w:tcPr>
            <w:tcW w:w="2269" w:type="dxa"/>
            <w:shd w:val="clear" w:color="auto" w:fill="E5DFEC" w:themeFill="accent4" w:themeFillTint="33"/>
          </w:tcPr>
          <w:p w:rsidR="00B559F1" w:rsidRPr="00140F76" w:rsidRDefault="00B559F1" w:rsidP="001B78C9">
            <w:pPr>
              <w:rPr>
                <w:b/>
              </w:rPr>
            </w:pPr>
            <w:r w:rsidRPr="00140F76">
              <w:rPr>
                <w:b/>
              </w:rPr>
              <w:t>Chantier :</w:t>
            </w:r>
          </w:p>
        </w:tc>
        <w:tc>
          <w:tcPr>
            <w:tcW w:w="7796" w:type="dxa"/>
          </w:tcPr>
          <w:p w:rsidR="00B559F1" w:rsidRPr="00140F76" w:rsidRDefault="00B559F1" w:rsidP="001B78C9">
            <w:pPr>
              <w:rPr>
                <w:b/>
              </w:rPr>
            </w:pPr>
          </w:p>
        </w:tc>
      </w:tr>
      <w:tr w:rsidR="00B559F1" w:rsidRPr="00140F76" w:rsidTr="000E321B">
        <w:tc>
          <w:tcPr>
            <w:tcW w:w="2269" w:type="dxa"/>
            <w:shd w:val="clear" w:color="auto" w:fill="E5DFEC" w:themeFill="accent4" w:themeFillTint="33"/>
          </w:tcPr>
          <w:p w:rsidR="00B559F1" w:rsidRPr="00140F76" w:rsidRDefault="00B559F1" w:rsidP="001B78C9">
            <w:pPr>
              <w:rPr>
                <w:b/>
              </w:rPr>
            </w:pPr>
            <w:r w:rsidRPr="00140F76">
              <w:rPr>
                <w:b/>
              </w:rPr>
              <w:t>Travaux de :</w:t>
            </w:r>
          </w:p>
        </w:tc>
        <w:tc>
          <w:tcPr>
            <w:tcW w:w="7796" w:type="dxa"/>
          </w:tcPr>
          <w:p w:rsidR="00B559F1" w:rsidRPr="00140F76" w:rsidRDefault="00B559F1" w:rsidP="001B78C9">
            <w:pPr>
              <w:rPr>
                <w:b/>
              </w:rPr>
            </w:pPr>
          </w:p>
        </w:tc>
      </w:tr>
    </w:tbl>
    <w:p w:rsidR="00B559F1" w:rsidRDefault="00B559F1" w:rsidP="00B559F1">
      <w:pPr>
        <w:spacing w:after="0"/>
        <w:rPr>
          <w:b/>
          <w:sz w:val="28"/>
          <w:szCs w:val="28"/>
        </w:rPr>
      </w:pPr>
    </w:p>
    <w:p w:rsidR="00B97EAD" w:rsidRDefault="00C31897" w:rsidP="00B559F1">
      <w:pPr>
        <w:spacing w:after="0"/>
      </w:pPr>
      <w:r w:rsidRPr="00140F76">
        <w:rPr>
          <w:b/>
        </w:rPr>
        <w:t>Nom du soumissionnaire</w:t>
      </w:r>
      <w:r w:rsidR="00B97EAD" w:rsidRPr="00B97EAD">
        <w:rPr>
          <w:b/>
        </w:rPr>
        <w:t xml:space="preserve"> </w:t>
      </w:r>
      <w:r w:rsidR="00140F76" w:rsidRPr="00140F76">
        <w:t>(</w:t>
      </w:r>
      <w:r w:rsidR="00B97EAD" w:rsidRPr="00C62D7F">
        <w:rPr>
          <w:i/>
          <w:u w:val="single"/>
        </w:rPr>
        <w:t>photocopier</w:t>
      </w:r>
      <w:r w:rsidR="00B97EAD">
        <w:rPr>
          <w:i/>
        </w:rPr>
        <w:t xml:space="preserve"> la page pour chaque </w:t>
      </w:r>
      <w:r w:rsidR="004349B3">
        <w:rPr>
          <w:i/>
        </w:rPr>
        <w:t>entité</w:t>
      </w:r>
      <w:r w:rsidR="00B97EAD">
        <w:rPr>
          <w:i/>
        </w:rPr>
        <w:t xml:space="preserve">) </w:t>
      </w:r>
      <w:r w:rsidR="00B97EAD" w:rsidRPr="00B97EAD">
        <w:t>:</w:t>
      </w:r>
    </w:p>
    <w:p w:rsidR="00B97EAD" w:rsidRPr="00140F76" w:rsidRDefault="00B97EAD" w:rsidP="00B559F1">
      <w:pPr>
        <w:spacing w:after="0"/>
        <w:rPr>
          <w:b/>
        </w:rPr>
      </w:pPr>
      <w:r w:rsidRPr="00140F76">
        <w:rPr>
          <w:b/>
        </w:rPr>
        <w:t>- Entreprise (</w:t>
      </w:r>
      <w:r w:rsidR="001B78C9" w:rsidRPr="00140F76">
        <w:rPr>
          <w:b/>
        </w:rPr>
        <w:t>pilote</w:t>
      </w:r>
      <w:r w:rsidRPr="00140F76">
        <w:rPr>
          <w:b/>
        </w:rPr>
        <w:t xml:space="preserve">) : </w:t>
      </w:r>
    </w:p>
    <w:p w:rsidR="00B97EAD" w:rsidRPr="00140F76" w:rsidRDefault="00B97EAD" w:rsidP="00B559F1">
      <w:pPr>
        <w:spacing w:after="0"/>
        <w:rPr>
          <w:b/>
        </w:rPr>
      </w:pPr>
      <w:r w:rsidRPr="00140F76">
        <w:rPr>
          <w:b/>
        </w:rPr>
        <w:t>- E</w:t>
      </w:r>
      <w:r w:rsidR="000A660F" w:rsidRPr="00140F76">
        <w:rPr>
          <w:b/>
        </w:rPr>
        <w:t>ntreprise</w:t>
      </w:r>
      <w:r w:rsidRPr="00140F76">
        <w:rPr>
          <w:b/>
        </w:rPr>
        <w:t>(s)</w:t>
      </w:r>
      <w:r w:rsidR="000A660F" w:rsidRPr="00140F76">
        <w:rPr>
          <w:b/>
        </w:rPr>
        <w:t xml:space="preserve"> </w:t>
      </w:r>
      <w:r w:rsidRPr="00140F76">
        <w:rPr>
          <w:b/>
        </w:rPr>
        <w:t>en consortium :</w:t>
      </w:r>
    </w:p>
    <w:p w:rsidR="00B559F1" w:rsidRPr="00B97EAD" w:rsidRDefault="00B559F1" w:rsidP="00B559F1">
      <w:pPr>
        <w:spacing w:after="0"/>
        <w:rPr>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928"/>
        <w:gridCol w:w="1709"/>
        <w:gridCol w:w="5090"/>
      </w:tblGrid>
      <w:tr w:rsidR="001B78C9" w:rsidTr="00B559F1">
        <w:trPr>
          <w:trHeight w:val="1048"/>
        </w:trPr>
        <w:tc>
          <w:tcPr>
            <w:tcW w:w="1305" w:type="dxa"/>
            <w:shd w:val="clear" w:color="auto" w:fill="E5DFEC" w:themeFill="accent4" w:themeFillTint="33"/>
          </w:tcPr>
          <w:p w:rsidR="001B78C9" w:rsidRPr="00B559F1" w:rsidRDefault="001B78C9" w:rsidP="006C40C2">
            <w:pPr>
              <w:jc w:val="center"/>
              <w:rPr>
                <w:b/>
              </w:rPr>
            </w:pPr>
            <w:r w:rsidRPr="00B559F1">
              <w:rPr>
                <w:b/>
              </w:rPr>
              <w:t>Numéro de l’attestation</w:t>
            </w:r>
          </w:p>
        </w:tc>
        <w:tc>
          <w:tcPr>
            <w:tcW w:w="1941" w:type="dxa"/>
            <w:shd w:val="clear" w:color="auto" w:fill="E5DFEC" w:themeFill="accent4" w:themeFillTint="33"/>
          </w:tcPr>
          <w:p w:rsidR="001B78C9" w:rsidRPr="00B559F1" w:rsidRDefault="001B78C9" w:rsidP="006C40C2">
            <w:pPr>
              <w:jc w:val="center"/>
              <w:rPr>
                <w:b/>
              </w:rPr>
            </w:pPr>
            <w:r w:rsidRPr="00B559F1">
              <w:rPr>
                <w:b/>
              </w:rPr>
              <w:t>Type d’attestation</w:t>
            </w:r>
          </w:p>
        </w:tc>
        <w:tc>
          <w:tcPr>
            <w:tcW w:w="1672" w:type="dxa"/>
            <w:shd w:val="clear" w:color="auto" w:fill="E5DFEC" w:themeFill="accent4" w:themeFillTint="33"/>
          </w:tcPr>
          <w:p w:rsidR="001B78C9" w:rsidRPr="00B559F1" w:rsidRDefault="007B3C88" w:rsidP="004349B3">
            <w:pPr>
              <w:spacing w:after="0"/>
              <w:jc w:val="center"/>
              <w:rPr>
                <w:b/>
              </w:rPr>
            </w:pPr>
            <w:r w:rsidRPr="00B559F1">
              <w:rPr>
                <w:b/>
              </w:rPr>
              <w:t>A viser</w:t>
            </w:r>
            <w:r w:rsidR="00B97EAD" w:rsidRPr="00B559F1">
              <w:rPr>
                <w:b/>
              </w:rPr>
              <w:t xml:space="preserve"> par le soumissionnaire</w:t>
            </w:r>
          </w:p>
          <w:p w:rsidR="001B78C9" w:rsidRPr="00B559F1" w:rsidRDefault="006C40C2" w:rsidP="004349B3">
            <w:pPr>
              <w:spacing w:after="0"/>
              <w:jc w:val="center"/>
              <w:rPr>
                <w:b/>
                <w:sz w:val="36"/>
                <w:szCs w:val="36"/>
              </w:rPr>
            </w:pPr>
            <w:r w:rsidRPr="00B559F1">
              <w:rPr>
                <w:rFonts w:ascii="Arial Narrow" w:hAnsi="Arial Narrow" w:cs="Arial Narrow"/>
                <w:b/>
                <w:color w:val="000000"/>
                <w:sz w:val="36"/>
                <w:szCs w:val="36"/>
              </w:rPr>
              <w:sym w:font="Wingdings" w:char="F0FE"/>
            </w:r>
          </w:p>
        </w:tc>
        <w:tc>
          <w:tcPr>
            <w:tcW w:w="5147" w:type="dxa"/>
            <w:shd w:val="clear" w:color="auto" w:fill="E5DFEC" w:themeFill="accent4" w:themeFillTint="33"/>
          </w:tcPr>
          <w:p w:rsidR="001B78C9" w:rsidRPr="00B559F1" w:rsidRDefault="001B78C9" w:rsidP="006C40C2">
            <w:pPr>
              <w:jc w:val="center"/>
              <w:rPr>
                <w:b/>
              </w:rPr>
            </w:pPr>
            <w:r w:rsidRPr="00B559F1">
              <w:rPr>
                <w:b/>
              </w:rPr>
              <w:t>Remarques</w:t>
            </w:r>
          </w:p>
        </w:tc>
      </w:tr>
      <w:tr w:rsidR="001B78C9" w:rsidTr="004349B3">
        <w:tblPrEx>
          <w:tblCellMar>
            <w:left w:w="70" w:type="dxa"/>
            <w:right w:w="70" w:type="dxa"/>
          </w:tblCellMar>
        </w:tblPrEx>
        <w:tc>
          <w:tcPr>
            <w:tcW w:w="1305" w:type="dxa"/>
          </w:tcPr>
          <w:p w:rsidR="001B78C9" w:rsidRPr="008B2B81" w:rsidRDefault="001B78C9" w:rsidP="006C40C2">
            <w:pPr>
              <w:jc w:val="center"/>
              <w:rPr>
                <w:b/>
                <w:bCs/>
              </w:rPr>
            </w:pPr>
            <w:r>
              <w:rPr>
                <w:b/>
                <w:bCs/>
              </w:rPr>
              <w:t>1</w:t>
            </w:r>
          </w:p>
        </w:tc>
        <w:tc>
          <w:tcPr>
            <w:tcW w:w="1941" w:type="dxa"/>
            <w:shd w:val="clear" w:color="auto" w:fill="auto"/>
          </w:tcPr>
          <w:p w:rsidR="001B78C9" w:rsidRPr="008B2B81" w:rsidRDefault="001B78C9" w:rsidP="0021665C">
            <w:pPr>
              <w:rPr>
                <w:b/>
                <w:bCs/>
              </w:rPr>
            </w:pPr>
            <w:r>
              <w:rPr>
                <w:b/>
                <w:bCs/>
              </w:rPr>
              <w:t>OCIRT ou CCT</w:t>
            </w:r>
            <w:r w:rsidR="0021665C">
              <w:rPr>
                <w:b/>
                <w:bCs/>
              </w:rPr>
              <w:t xml:space="preserve"> de Genève</w:t>
            </w:r>
          </w:p>
        </w:tc>
        <w:tc>
          <w:tcPr>
            <w:tcW w:w="1672" w:type="dxa"/>
            <w:shd w:val="clear" w:color="auto" w:fill="auto"/>
          </w:tcPr>
          <w:p w:rsidR="001B78C9" w:rsidRDefault="001B78C9" w:rsidP="002B276F"/>
        </w:tc>
        <w:tc>
          <w:tcPr>
            <w:tcW w:w="5147" w:type="dxa"/>
            <w:shd w:val="clear" w:color="auto" w:fill="auto"/>
          </w:tcPr>
          <w:p w:rsidR="001B78C9" w:rsidRDefault="001B78C9" w:rsidP="002B276F">
            <w:r>
              <w:t xml:space="preserve">Les soumissionnaires </w:t>
            </w:r>
            <w:r w:rsidRPr="007B3C88">
              <w:rPr>
                <w:u w:val="single"/>
              </w:rPr>
              <w:t>hors canton de Genève</w:t>
            </w:r>
            <w:r>
              <w:t xml:space="preserve"> doivent </w:t>
            </w:r>
            <w:r w:rsidRPr="007B3C88">
              <w:rPr>
                <w:u w:val="single"/>
              </w:rPr>
              <w:t>obligatoirement</w:t>
            </w:r>
            <w:r>
              <w:t xml:space="preserve"> présenter l’OCIRT</w:t>
            </w:r>
            <w:r w:rsidR="0021665C">
              <w:t xml:space="preserve"> (</w:t>
            </w:r>
            <w:hyperlink r:id="rId7" w:history="1">
              <w:r w:rsidR="0021665C" w:rsidRPr="001B6306">
                <w:rPr>
                  <w:rStyle w:val="Lienhypertexte"/>
                </w:rPr>
                <w:t>https://www.ge.ch/obtenir-attestation-ocirt</w:t>
              </w:r>
            </w:hyperlink>
            <w:r w:rsidR="0021665C">
              <w:t>).</w:t>
            </w:r>
            <w:r w:rsidR="007B3C88">
              <w:t xml:space="preserve"> Les genevois peuvent présenter leur convention collective de travail</w:t>
            </w:r>
            <w:r w:rsidR="000A660F">
              <w:t xml:space="preserve"> genevoise</w:t>
            </w:r>
            <w:r w:rsidR="007B3C88">
              <w:t>.</w:t>
            </w:r>
          </w:p>
        </w:tc>
      </w:tr>
      <w:tr w:rsidR="001B78C9" w:rsidTr="004349B3">
        <w:tc>
          <w:tcPr>
            <w:tcW w:w="1305" w:type="dxa"/>
          </w:tcPr>
          <w:p w:rsidR="001B78C9" w:rsidRPr="008B2B81" w:rsidRDefault="001B78C9" w:rsidP="006C40C2">
            <w:pPr>
              <w:jc w:val="center"/>
              <w:rPr>
                <w:b/>
                <w:bCs/>
              </w:rPr>
            </w:pPr>
            <w:r>
              <w:rPr>
                <w:b/>
                <w:bCs/>
              </w:rPr>
              <w:t>2</w:t>
            </w:r>
          </w:p>
        </w:tc>
        <w:tc>
          <w:tcPr>
            <w:tcW w:w="1941" w:type="dxa"/>
            <w:shd w:val="clear" w:color="auto" w:fill="auto"/>
          </w:tcPr>
          <w:p w:rsidR="001B78C9" w:rsidRPr="008B2B81" w:rsidRDefault="001B78C9" w:rsidP="002B276F">
            <w:pPr>
              <w:rPr>
                <w:b/>
                <w:bCs/>
              </w:rPr>
            </w:pPr>
            <w:r w:rsidRPr="008B2B81">
              <w:rPr>
                <w:b/>
                <w:bCs/>
              </w:rPr>
              <w:t>AVS</w:t>
            </w:r>
          </w:p>
        </w:tc>
        <w:tc>
          <w:tcPr>
            <w:tcW w:w="1672" w:type="dxa"/>
            <w:shd w:val="clear" w:color="auto" w:fill="auto"/>
          </w:tcPr>
          <w:p w:rsidR="001B78C9" w:rsidRDefault="001B78C9" w:rsidP="002B276F"/>
        </w:tc>
        <w:tc>
          <w:tcPr>
            <w:tcW w:w="5147" w:type="dxa"/>
            <w:shd w:val="clear" w:color="auto" w:fill="auto"/>
          </w:tcPr>
          <w:p w:rsidR="001B78C9" w:rsidRDefault="007B3C88" w:rsidP="007B3C88">
            <w:r>
              <w:t>1</w:t>
            </w:r>
            <w:r w:rsidRPr="007B3C88">
              <w:rPr>
                <w:vertAlign w:val="superscript"/>
              </w:rPr>
              <w:t>er</w:t>
            </w:r>
            <w:r>
              <w:t xml:space="preserve"> pilier (assurance retraite)</w:t>
            </w:r>
          </w:p>
        </w:tc>
      </w:tr>
      <w:tr w:rsidR="001B78C9" w:rsidTr="004349B3">
        <w:tc>
          <w:tcPr>
            <w:tcW w:w="1305" w:type="dxa"/>
          </w:tcPr>
          <w:p w:rsidR="001B78C9" w:rsidRPr="008B2B81" w:rsidRDefault="001B78C9" w:rsidP="006C40C2">
            <w:pPr>
              <w:jc w:val="center"/>
              <w:rPr>
                <w:b/>
                <w:bCs/>
              </w:rPr>
            </w:pPr>
            <w:r>
              <w:rPr>
                <w:b/>
                <w:bCs/>
              </w:rPr>
              <w:t>3</w:t>
            </w:r>
          </w:p>
        </w:tc>
        <w:tc>
          <w:tcPr>
            <w:tcW w:w="1941" w:type="dxa"/>
            <w:shd w:val="clear" w:color="auto" w:fill="auto"/>
          </w:tcPr>
          <w:p w:rsidR="001B78C9" w:rsidRPr="008B2B81" w:rsidRDefault="001B78C9" w:rsidP="002B276F">
            <w:pPr>
              <w:rPr>
                <w:b/>
                <w:bCs/>
              </w:rPr>
            </w:pPr>
            <w:r w:rsidRPr="008B2B81">
              <w:rPr>
                <w:b/>
                <w:bCs/>
              </w:rPr>
              <w:t>AF</w:t>
            </w:r>
          </w:p>
        </w:tc>
        <w:tc>
          <w:tcPr>
            <w:tcW w:w="1672" w:type="dxa"/>
            <w:shd w:val="clear" w:color="auto" w:fill="auto"/>
          </w:tcPr>
          <w:p w:rsidR="001B78C9" w:rsidRDefault="001B78C9" w:rsidP="002B276F"/>
        </w:tc>
        <w:tc>
          <w:tcPr>
            <w:tcW w:w="5147" w:type="dxa"/>
            <w:shd w:val="clear" w:color="auto" w:fill="auto"/>
          </w:tcPr>
          <w:p w:rsidR="001B78C9" w:rsidRDefault="007B3C88" w:rsidP="002B276F">
            <w:r>
              <w:t>Allocations familiales</w:t>
            </w:r>
          </w:p>
        </w:tc>
      </w:tr>
      <w:tr w:rsidR="001B78C9" w:rsidTr="004349B3">
        <w:tc>
          <w:tcPr>
            <w:tcW w:w="1305" w:type="dxa"/>
          </w:tcPr>
          <w:p w:rsidR="001B78C9" w:rsidRPr="008B2B81" w:rsidRDefault="001B78C9" w:rsidP="006C40C2">
            <w:pPr>
              <w:jc w:val="center"/>
              <w:rPr>
                <w:b/>
                <w:bCs/>
              </w:rPr>
            </w:pPr>
            <w:r>
              <w:rPr>
                <w:b/>
                <w:bCs/>
              </w:rPr>
              <w:t>4</w:t>
            </w:r>
          </w:p>
        </w:tc>
        <w:tc>
          <w:tcPr>
            <w:tcW w:w="1941" w:type="dxa"/>
            <w:shd w:val="clear" w:color="auto" w:fill="auto"/>
          </w:tcPr>
          <w:p w:rsidR="001B78C9" w:rsidRPr="008B2B81" w:rsidRDefault="001B78C9" w:rsidP="002B276F">
            <w:pPr>
              <w:rPr>
                <w:b/>
                <w:bCs/>
              </w:rPr>
            </w:pPr>
            <w:r w:rsidRPr="008B2B81">
              <w:rPr>
                <w:b/>
                <w:bCs/>
              </w:rPr>
              <w:t>LPP</w:t>
            </w:r>
          </w:p>
        </w:tc>
        <w:tc>
          <w:tcPr>
            <w:tcW w:w="1672" w:type="dxa"/>
            <w:shd w:val="clear" w:color="auto" w:fill="auto"/>
          </w:tcPr>
          <w:p w:rsidR="001B78C9" w:rsidRDefault="001B78C9" w:rsidP="002B276F"/>
        </w:tc>
        <w:tc>
          <w:tcPr>
            <w:tcW w:w="5147" w:type="dxa"/>
            <w:shd w:val="clear" w:color="auto" w:fill="auto"/>
          </w:tcPr>
          <w:p w:rsidR="001B78C9" w:rsidRDefault="007B3C88" w:rsidP="003563DF">
            <w:r>
              <w:t>2</w:t>
            </w:r>
            <w:r w:rsidRPr="007B3C88">
              <w:rPr>
                <w:vertAlign w:val="superscript"/>
              </w:rPr>
              <w:t>ème</w:t>
            </w:r>
            <w:r>
              <w:t xml:space="preserve"> pilier (assurance retraite</w:t>
            </w:r>
            <w:r w:rsidR="003563DF">
              <w:t xml:space="preserve"> complémentaire</w:t>
            </w:r>
            <w:r>
              <w:t>)</w:t>
            </w:r>
          </w:p>
        </w:tc>
      </w:tr>
      <w:tr w:rsidR="001B78C9" w:rsidTr="004349B3">
        <w:tc>
          <w:tcPr>
            <w:tcW w:w="1305" w:type="dxa"/>
          </w:tcPr>
          <w:p w:rsidR="001B78C9" w:rsidRPr="008B2B81" w:rsidRDefault="001B78C9" w:rsidP="006C40C2">
            <w:pPr>
              <w:jc w:val="center"/>
              <w:rPr>
                <w:b/>
                <w:bCs/>
              </w:rPr>
            </w:pPr>
            <w:r>
              <w:rPr>
                <w:b/>
                <w:bCs/>
              </w:rPr>
              <w:t>5</w:t>
            </w:r>
          </w:p>
        </w:tc>
        <w:tc>
          <w:tcPr>
            <w:tcW w:w="1941" w:type="dxa"/>
            <w:shd w:val="clear" w:color="auto" w:fill="auto"/>
          </w:tcPr>
          <w:p w:rsidR="001B78C9" w:rsidRPr="008B2B81" w:rsidRDefault="001B78C9" w:rsidP="002B276F">
            <w:pPr>
              <w:rPr>
                <w:b/>
                <w:bCs/>
              </w:rPr>
            </w:pPr>
            <w:r>
              <w:rPr>
                <w:b/>
                <w:bCs/>
              </w:rPr>
              <w:t>Impôt à la source</w:t>
            </w:r>
          </w:p>
        </w:tc>
        <w:tc>
          <w:tcPr>
            <w:tcW w:w="1672" w:type="dxa"/>
            <w:shd w:val="clear" w:color="auto" w:fill="auto"/>
          </w:tcPr>
          <w:p w:rsidR="001B78C9" w:rsidRDefault="001B78C9" w:rsidP="002B276F"/>
        </w:tc>
        <w:tc>
          <w:tcPr>
            <w:tcW w:w="5147" w:type="dxa"/>
            <w:shd w:val="clear" w:color="auto" w:fill="auto"/>
          </w:tcPr>
          <w:p w:rsidR="001B78C9" w:rsidRDefault="00830B4F" w:rsidP="00830B4F">
            <w:r>
              <w:t xml:space="preserve">A demander à </w:t>
            </w:r>
            <w:r w:rsidR="00C31897">
              <w:t>l’administration fiscale cantonale, même si l’entreprise n’est pas assujettie à cet impôt</w:t>
            </w:r>
            <w:r>
              <w:t xml:space="preserve"> (ne concerne pas les soumissionnaires étrangers)</w:t>
            </w:r>
            <w:r w:rsidR="00C31897">
              <w:t>.</w:t>
            </w:r>
          </w:p>
        </w:tc>
      </w:tr>
      <w:tr w:rsidR="001B78C9" w:rsidTr="004349B3">
        <w:tc>
          <w:tcPr>
            <w:tcW w:w="1305" w:type="dxa"/>
          </w:tcPr>
          <w:p w:rsidR="001B78C9" w:rsidRPr="008B2B81" w:rsidRDefault="001B78C9" w:rsidP="006C40C2">
            <w:pPr>
              <w:jc w:val="center"/>
              <w:rPr>
                <w:b/>
                <w:bCs/>
              </w:rPr>
            </w:pPr>
            <w:r>
              <w:rPr>
                <w:b/>
                <w:bCs/>
              </w:rPr>
              <w:t>6</w:t>
            </w:r>
          </w:p>
        </w:tc>
        <w:tc>
          <w:tcPr>
            <w:tcW w:w="1941" w:type="dxa"/>
            <w:shd w:val="clear" w:color="auto" w:fill="auto"/>
          </w:tcPr>
          <w:p w:rsidR="001B78C9" w:rsidRPr="008B2B81" w:rsidRDefault="001B78C9" w:rsidP="002B276F">
            <w:pPr>
              <w:rPr>
                <w:b/>
                <w:bCs/>
              </w:rPr>
            </w:pPr>
            <w:r>
              <w:rPr>
                <w:b/>
                <w:bCs/>
              </w:rPr>
              <w:t>LAA</w:t>
            </w:r>
          </w:p>
        </w:tc>
        <w:tc>
          <w:tcPr>
            <w:tcW w:w="1672" w:type="dxa"/>
            <w:shd w:val="clear" w:color="auto" w:fill="auto"/>
          </w:tcPr>
          <w:p w:rsidR="001B78C9" w:rsidRDefault="001B78C9" w:rsidP="002B276F"/>
        </w:tc>
        <w:tc>
          <w:tcPr>
            <w:tcW w:w="5147" w:type="dxa"/>
            <w:shd w:val="clear" w:color="auto" w:fill="auto"/>
          </w:tcPr>
          <w:p w:rsidR="001B78C9" w:rsidRDefault="006C40C2" w:rsidP="002B276F">
            <w:r>
              <w:t>Assurance accident.</w:t>
            </w:r>
          </w:p>
        </w:tc>
      </w:tr>
      <w:tr w:rsidR="001B78C9" w:rsidTr="004349B3">
        <w:tc>
          <w:tcPr>
            <w:tcW w:w="1305" w:type="dxa"/>
          </w:tcPr>
          <w:p w:rsidR="001B78C9" w:rsidRPr="00C31897" w:rsidRDefault="001B78C9" w:rsidP="006C40C2">
            <w:pPr>
              <w:jc w:val="center"/>
              <w:rPr>
                <w:b/>
                <w:iCs/>
              </w:rPr>
            </w:pPr>
            <w:r w:rsidRPr="00C31897">
              <w:rPr>
                <w:b/>
                <w:iCs/>
              </w:rPr>
              <w:t>7</w:t>
            </w:r>
          </w:p>
        </w:tc>
        <w:tc>
          <w:tcPr>
            <w:tcW w:w="1941" w:type="dxa"/>
            <w:shd w:val="clear" w:color="auto" w:fill="auto"/>
          </w:tcPr>
          <w:p w:rsidR="001B78C9" w:rsidRPr="00C31897" w:rsidRDefault="001B78C9" w:rsidP="002B276F">
            <w:pPr>
              <w:rPr>
                <w:b/>
                <w:iCs/>
              </w:rPr>
            </w:pPr>
            <w:r w:rsidRPr="00C31897">
              <w:rPr>
                <w:b/>
                <w:iCs/>
              </w:rPr>
              <w:t>Registre du commerce</w:t>
            </w:r>
          </w:p>
        </w:tc>
        <w:tc>
          <w:tcPr>
            <w:tcW w:w="1672" w:type="dxa"/>
            <w:shd w:val="clear" w:color="auto" w:fill="auto"/>
          </w:tcPr>
          <w:p w:rsidR="001B78C9" w:rsidRDefault="001B78C9" w:rsidP="002B276F"/>
        </w:tc>
        <w:tc>
          <w:tcPr>
            <w:tcW w:w="5147" w:type="dxa"/>
            <w:shd w:val="clear" w:color="auto" w:fill="auto"/>
          </w:tcPr>
          <w:p w:rsidR="001B78C9" w:rsidRDefault="00C31897" w:rsidP="00C31897">
            <w:r>
              <w:t>Pour les marchés de construction, l’inscription au RC doit être supérieure à 3 ans.</w:t>
            </w:r>
          </w:p>
        </w:tc>
      </w:tr>
      <w:tr w:rsidR="001B78C9" w:rsidTr="004349B3">
        <w:tc>
          <w:tcPr>
            <w:tcW w:w="1305" w:type="dxa"/>
          </w:tcPr>
          <w:p w:rsidR="001B78C9" w:rsidRPr="008B2B81" w:rsidRDefault="00C31897" w:rsidP="006C40C2">
            <w:pPr>
              <w:jc w:val="center"/>
              <w:rPr>
                <w:b/>
                <w:bCs/>
              </w:rPr>
            </w:pPr>
            <w:r>
              <w:rPr>
                <w:b/>
                <w:bCs/>
              </w:rPr>
              <w:t>8</w:t>
            </w:r>
          </w:p>
        </w:tc>
        <w:tc>
          <w:tcPr>
            <w:tcW w:w="1941" w:type="dxa"/>
            <w:shd w:val="clear" w:color="auto" w:fill="auto"/>
          </w:tcPr>
          <w:p w:rsidR="001B78C9" w:rsidRPr="008B2B81" w:rsidRDefault="00C31897" w:rsidP="002B276F">
            <w:pPr>
              <w:rPr>
                <w:b/>
                <w:bCs/>
              </w:rPr>
            </w:pPr>
            <w:r w:rsidRPr="008B2B81">
              <w:rPr>
                <w:b/>
                <w:bCs/>
              </w:rPr>
              <w:t>Egalité H/F</w:t>
            </w:r>
          </w:p>
        </w:tc>
        <w:tc>
          <w:tcPr>
            <w:tcW w:w="1672" w:type="dxa"/>
            <w:shd w:val="clear" w:color="auto" w:fill="auto"/>
          </w:tcPr>
          <w:p w:rsidR="001B78C9" w:rsidRDefault="001B78C9" w:rsidP="002B276F"/>
        </w:tc>
        <w:tc>
          <w:tcPr>
            <w:tcW w:w="5147" w:type="dxa"/>
            <w:shd w:val="clear" w:color="auto" w:fill="auto"/>
          </w:tcPr>
          <w:p w:rsidR="001B78C9" w:rsidRDefault="007B3C88" w:rsidP="0021665C">
            <w:r>
              <w:t>Engagement à signer (</w:t>
            </w:r>
            <w:r w:rsidR="005F5E16">
              <w:t xml:space="preserve">joint </w:t>
            </w:r>
            <w:r>
              <w:t>ci-après)</w:t>
            </w:r>
          </w:p>
        </w:tc>
      </w:tr>
    </w:tbl>
    <w:p w:rsidR="004349B3" w:rsidRDefault="004349B3"/>
    <w:p w:rsidR="000D2B9B" w:rsidRDefault="000D2B9B">
      <w:r>
        <w:t>Prière</w:t>
      </w:r>
      <w:r w:rsidR="00C31897">
        <w:t xml:space="preserve"> de </w:t>
      </w:r>
      <w:r w:rsidR="00C31897" w:rsidRPr="00B97EAD">
        <w:rPr>
          <w:b/>
        </w:rPr>
        <w:t>numéroter vos attestations</w:t>
      </w:r>
      <w:r w:rsidR="00C31897">
        <w:t xml:space="preserve"> selon l’ordre indiqué</w:t>
      </w:r>
      <w:r w:rsidR="006C40C2">
        <w:t xml:space="preserve"> ci-dessus</w:t>
      </w:r>
      <w:r>
        <w:t>.</w:t>
      </w:r>
    </w:p>
    <w:p w:rsidR="000D2B9B" w:rsidRDefault="000D2B9B">
      <w:r>
        <w:t>Les attestations sont accompagnées</w:t>
      </w:r>
      <w:r w:rsidR="006C40C2">
        <w:t xml:space="preserve"> a</w:t>
      </w:r>
      <w:r w:rsidR="00C31897">
        <w:t xml:space="preserve">vec la présente page </w:t>
      </w:r>
      <w:r w:rsidR="006C40C2">
        <w:t>dûment remplie pour chaque</w:t>
      </w:r>
      <w:r w:rsidR="00480908">
        <w:t xml:space="preserve"> soumissionnaire participant (pilote, </w:t>
      </w:r>
      <w:r w:rsidR="00B97EAD">
        <w:t>en consortium</w:t>
      </w:r>
      <w:r w:rsidR="00480908">
        <w:t xml:space="preserve">). </w:t>
      </w:r>
    </w:p>
    <w:p w:rsidR="009F45D2" w:rsidRDefault="00480908">
      <w:pPr>
        <w:rPr>
          <w:b/>
        </w:rPr>
      </w:pPr>
      <w:r>
        <w:t xml:space="preserve">Les attestations sont présentées à part, </w:t>
      </w:r>
      <w:r w:rsidRPr="00830B4F">
        <w:rPr>
          <w:b/>
        </w:rPr>
        <w:t>dans une enveloppe séparée</w:t>
      </w:r>
      <w:r>
        <w:t xml:space="preserve"> de l’offre</w:t>
      </w:r>
      <w:r w:rsidR="00B97EAD">
        <w:t xml:space="preserve"> et munies de </w:t>
      </w:r>
      <w:r w:rsidR="00B97EAD" w:rsidRPr="00830B4F">
        <w:rPr>
          <w:b/>
        </w:rPr>
        <w:t>l’étiquette « attestations »</w:t>
      </w:r>
      <w:r w:rsidRPr="00830B4F">
        <w:rPr>
          <w:b/>
        </w:rPr>
        <w:t>.</w:t>
      </w:r>
    </w:p>
    <w:p w:rsidR="000D2B9B" w:rsidRDefault="000D2B9B">
      <w:r>
        <w:t xml:space="preserve">Les attestations (exception faite pour le registre du commerce) sont datées de </w:t>
      </w:r>
      <w:r w:rsidRPr="00C62D7F">
        <w:rPr>
          <w:b/>
        </w:rPr>
        <w:t>moins de 3 mois</w:t>
      </w:r>
      <w:r>
        <w:t>. Les photocopies sont admises.</w:t>
      </w:r>
    </w:p>
    <w:p w:rsidR="00325BD9" w:rsidRDefault="00325BD9" w:rsidP="00C44223">
      <w:pPr>
        <w:spacing w:after="0"/>
        <w:jc w:val="center"/>
        <w:rPr>
          <w:b/>
          <w:sz w:val="18"/>
          <w:szCs w:val="18"/>
        </w:rPr>
      </w:pPr>
    </w:p>
    <w:p w:rsidR="00140F76" w:rsidRDefault="00140F76">
      <w:pPr>
        <w:rPr>
          <w:b/>
          <w:sz w:val="18"/>
          <w:szCs w:val="18"/>
        </w:rPr>
      </w:pPr>
      <w:r>
        <w:rPr>
          <w:b/>
          <w:sz w:val="18"/>
          <w:szCs w:val="18"/>
        </w:rPr>
        <w:br w:type="page"/>
      </w:r>
    </w:p>
    <w:p w:rsidR="00C44223" w:rsidRPr="008E470D" w:rsidRDefault="00C44223" w:rsidP="00C44223">
      <w:pPr>
        <w:spacing w:after="0"/>
        <w:jc w:val="center"/>
        <w:rPr>
          <w:b/>
          <w:sz w:val="28"/>
          <w:szCs w:val="28"/>
        </w:rPr>
      </w:pPr>
      <w:r w:rsidRPr="008E470D">
        <w:rPr>
          <w:b/>
          <w:sz w:val="28"/>
          <w:szCs w:val="28"/>
        </w:rPr>
        <w:lastRenderedPageBreak/>
        <w:t>ATTESTATIONS A PRESENTER</w:t>
      </w:r>
    </w:p>
    <w:p w:rsidR="00C44223" w:rsidRPr="008E470D" w:rsidRDefault="00C44223" w:rsidP="00C44223">
      <w:pPr>
        <w:spacing w:after="0"/>
        <w:jc w:val="center"/>
        <w:rPr>
          <w:b/>
          <w:sz w:val="28"/>
          <w:szCs w:val="28"/>
          <w:u w:val="single"/>
        </w:rPr>
      </w:pPr>
      <w:r w:rsidRPr="008E470D">
        <w:rPr>
          <w:b/>
          <w:sz w:val="28"/>
          <w:szCs w:val="28"/>
          <w:u w:val="single"/>
        </w:rPr>
        <w:t>Exemplaire sous-traitant</w:t>
      </w:r>
    </w:p>
    <w:p w:rsidR="00C44223" w:rsidRPr="00B6232C" w:rsidRDefault="00C44223" w:rsidP="00C44223">
      <w:pPr>
        <w:spacing w:after="0"/>
        <w:jc w:val="center"/>
        <w:rPr>
          <w:b/>
          <w:u w:val="single"/>
        </w:rPr>
      </w:pPr>
    </w:p>
    <w:tbl>
      <w:tblPr>
        <w:tblStyle w:val="Grilledutableau"/>
        <w:tblW w:w="9889" w:type="dxa"/>
        <w:tblLook w:val="04A0" w:firstRow="1" w:lastRow="0" w:firstColumn="1" w:lastColumn="0" w:noHBand="0" w:noVBand="1"/>
      </w:tblPr>
      <w:tblGrid>
        <w:gridCol w:w="3369"/>
        <w:gridCol w:w="6520"/>
      </w:tblGrid>
      <w:tr w:rsidR="00C44223" w:rsidRPr="00B6232C" w:rsidTr="00140F76">
        <w:tc>
          <w:tcPr>
            <w:tcW w:w="3369" w:type="dxa"/>
            <w:shd w:val="clear" w:color="auto" w:fill="E5DFEC" w:themeFill="accent4" w:themeFillTint="33"/>
          </w:tcPr>
          <w:p w:rsidR="00C44223" w:rsidRPr="00B6232C" w:rsidRDefault="00C44223" w:rsidP="004A5C3B">
            <w:pPr>
              <w:rPr>
                <w:b/>
              </w:rPr>
            </w:pPr>
            <w:r w:rsidRPr="00B6232C">
              <w:rPr>
                <w:b/>
              </w:rPr>
              <w:t>Soumission n°</w:t>
            </w:r>
          </w:p>
        </w:tc>
        <w:tc>
          <w:tcPr>
            <w:tcW w:w="6520" w:type="dxa"/>
          </w:tcPr>
          <w:p w:rsidR="00C44223" w:rsidRPr="00B6232C" w:rsidRDefault="00C44223" w:rsidP="004A5C3B">
            <w:pPr>
              <w:rPr>
                <w:b/>
              </w:rPr>
            </w:pPr>
          </w:p>
        </w:tc>
      </w:tr>
      <w:tr w:rsidR="00C44223" w:rsidRPr="00B6232C" w:rsidTr="00140F76">
        <w:tc>
          <w:tcPr>
            <w:tcW w:w="3369" w:type="dxa"/>
            <w:shd w:val="clear" w:color="auto" w:fill="E5DFEC" w:themeFill="accent4" w:themeFillTint="33"/>
          </w:tcPr>
          <w:p w:rsidR="00C44223" w:rsidRPr="00B6232C" w:rsidRDefault="00C44223" w:rsidP="004A5C3B">
            <w:pPr>
              <w:rPr>
                <w:b/>
              </w:rPr>
            </w:pPr>
            <w:r w:rsidRPr="00B6232C">
              <w:rPr>
                <w:b/>
              </w:rPr>
              <w:t>Chantier :</w:t>
            </w:r>
          </w:p>
        </w:tc>
        <w:tc>
          <w:tcPr>
            <w:tcW w:w="6520" w:type="dxa"/>
          </w:tcPr>
          <w:p w:rsidR="00C44223" w:rsidRPr="00B6232C" w:rsidRDefault="00C44223" w:rsidP="004A5C3B">
            <w:pPr>
              <w:rPr>
                <w:b/>
              </w:rPr>
            </w:pPr>
          </w:p>
        </w:tc>
      </w:tr>
      <w:tr w:rsidR="00C44223" w:rsidRPr="00B6232C" w:rsidTr="00140F76">
        <w:tc>
          <w:tcPr>
            <w:tcW w:w="3369" w:type="dxa"/>
            <w:shd w:val="clear" w:color="auto" w:fill="E5DFEC" w:themeFill="accent4" w:themeFillTint="33"/>
          </w:tcPr>
          <w:p w:rsidR="00C44223" w:rsidRPr="00B6232C" w:rsidRDefault="00C44223" w:rsidP="004A5C3B">
            <w:pPr>
              <w:rPr>
                <w:b/>
              </w:rPr>
            </w:pPr>
            <w:r w:rsidRPr="00B6232C">
              <w:rPr>
                <w:b/>
              </w:rPr>
              <w:t>Travaux de :</w:t>
            </w:r>
          </w:p>
        </w:tc>
        <w:tc>
          <w:tcPr>
            <w:tcW w:w="6520" w:type="dxa"/>
          </w:tcPr>
          <w:p w:rsidR="00C44223" w:rsidRPr="00B6232C" w:rsidRDefault="00C44223" w:rsidP="004A5C3B">
            <w:pPr>
              <w:rPr>
                <w:b/>
              </w:rPr>
            </w:pPr>
          </w:p>
        </w:tc>
      </w:tr>
      <w:tr w:rsidR="00C44223" w:rsidRPr="00B6232C" w:rsidTr="00140F76">
        <w:tc>
          <w:tcPr>
            <w:tcW w:w="3369" w:type="dxa"/>
            <w:shd w:val="clear" w:color="auto" w:fill="E5DFEC" w:themeFill="accent4" w:themeFillTint="33"/>
          </w:tcPr>
          <w:p w:rsidR="00C44223" w:rsidRPr="00B6232C" w:rsidRDefault="00C44223" w:rsidP="004A5C3B">
            <w:pPr>
              <w:rPr>
                <w:b/>
              </w:rPr>
            </w:pPr>
            <w:r w:rsidRPr="00B6232C">
              <w:rPr>
                <w:b/>
              </w:rPr>
              <w:t>Nom du soumissionnaire :</w:t>
            </w:r>
          </w:p>
          <w:p w:rsidR="00C44223" w:rsidRPr="00140F76" w:rsidRDefault="00C44223" w:rsidP="004A5C3B">
            <w:pPr>
              <w:rPr>
                <w:b/>
                <w:sz w:val="18"/>
                <w:szCs w:val="18"/>
              </w:rPr>
            </w:pPr>
            <w:r w:rsidRPr="00140F76">
              <w:rPr>
                <w:b/>
                <w:sz w:val="18"/>
                <w:szCs w:val="18"/>
              </w:rPr>
              <w:t>(entreprise pilote ou en consortium)</w:t>
            </w:r>
          </w:p>
        </w:tc>
        <w:tc>
          <w:tcPr>
            <w:tcW w:w="6520" w:type="dxa"/>
          </w:tcPr>
          <w:p w:rsidR="00C44223" w:rsidRPr="00B6232C" w:rsidRDefault="00C44223" w:rsidP="004A5C3B">
            <w:pPr>
              <w:rPr>
                <w:b/>
              </w:rPr>
            </w:pPr>
          </w:p>
        </w:tc>
      </w:tr>
    </w:tbl>
    <w:p w:rsidR="00C44223" w:rsidRPr="00B6232C" w:rsidRDefault="00C44223" w:rsidP="00C44223">
      <w:pPr>
        <w:spacing w:after="0"/>
        <w:rPr>
          <w:b/>
        </w:rPr>
      </w:pPr>
    </w:p>
    <w:p w:rsidR="00C44223" w:rsidRPr="00B6232C" w:rsidRDefault="00C44223" w:rsidP="00C44223">
      <w:pPr>
        <w:spacing w:after="0"/>
        <w:rPr>
          <w:b/>
        </w:rPr>
      </w:pPr>
      <w:r w:rsidRPr="00B6232C">
        <w:rPr>
          <w:b/>
        </w:rPr>
        <w:t>Sous-traitants </w:t>
      </w:r>
      <w:r w:rsidRPr="00140F76">
        <w:t>(</w:t>
      </w:r>
      <w:r w:rsidRPr="00B6232C">
        <w:rPr>
          <w:i/>
          <w:u w:val="single"/>
        </w:rPr>
        <w:t>photocopier</w:t>
      </w:r>
      <w:r w:rsidRPr="00B6232C">
        <w:rPr>
          <w:i/>
        </w:rPr>
        <w:t xml:space="preserve"> la page pour chaque sous-traitant) </w:t>
      </w:r>
      <w:r w:rsidRPr="00B6232C">
        <w:rPr>
          <w:b/>
        </w:rPr>
        <w:t>:</w:t>
      </w:r>
    </w:p>
    <w:tbl>
      <w:tblPr>
        <w:tblStyle w:val="Grilledutableau"/>
        <w:tblW w:w="9889" w:type="dxa"/>
        <w:tblLook w:val="04A0" w:firstRow="1" w:lastRow="0" w:firstColumn="1" w:lastColumn="0" w:noHBand="0" w:noVBand="1"/>
      </w:tblPr>
      <w:tblGrid>
        <w:gridCol w:w="3369"/>
        <w:gridCol w:w="6520"/>
      </w:tblGrid>
      <w:tr w:rsidR="00C44223" w:rsidRPr="00B6232C" w:rsidTr="004A5C3B">
        <w:tc>
          <w:tcPr>
            <w:tcW w:w="3369" w:type="dxa"/>
            <w:shd w:val="clear" w:color="auto" w:fill="E5DFEC" w:themeFill="accent4" w:themeFillTint="33"/>
          </w:tcPr>
          <w:p w:rsidR="00C44223" w:rsidRPr="00B6232C" w:rsidRDefault="00C44223" w:rsidP="004A5C3B">
            <w:pPr>
              <w:rPr>
                <w:b/>
              </w:rPr>
            </w:pPr>
            <w:r w:rsidRPr="00B6232C">
              <w:rPr>
                <w:b/>
              </w:rPr>
              <w:t>Nom</w:t>
            </w:r>
            <w:r w:rsidR="000D0EEB" w:rsidRPr="00B6232C">
              <w:rPr>
                <w:b/>
              </w:rPr>
              <w:t xml:space="preserve"> du sous-traitant</w:t>
            </w:r>
            <w:r w:rsidRPr="00B6232C">
              <w:rPr>
                <w:b/>
              </w:rPr>
              <w:t> :</w:t>
            </w:r>
          </w:p>
        </w:tc>
        <w:tc>
          <w:tcPr>
            <w:tcW w:w="6520" w:type="dxa"/>
          </w:tcPr>
          <w:p w:rsidR="00C44223" w:rsidRPr="00B6232C" w:rsidRDefault="00C44223" w:rsidP="004A5C3B">
            <w:pPr>
              <w:rPr>
                <w:b/>
              </w:rPr>
            </w:pPr>
          </w:p>
        </w:tc>
      </w:tr>
      <w:tr w:rsidR="00C44223" w:rsidRPr="00B6232C" w:rsidTr="004A5C3B">
        <w:tc>
          <w:tcPr>
            <w:tcW w:w="3369" w:type="dxa"/>
            <w:shd w:val="clear" w:color="auto" w:fill="E5DFEC" w:themeFill="accent4" w:themeFillTint="33"/>
          </w:tcPr>
          <w:p w:rsidR="00C44223" w:rsidRPr="00B6232C" w:rsidRDefault="00C44223" w:rsidP="004A5C3B">
            <w:pPr>
              <w:rPr>
                <w:b/>
              </w:rPr>
            </w:pPr>
            <w:r w:rsidRPr="00B6232C">
              <w:rPr>
                <w:b/>
              </w:rPr>
              <w:t>Prestation sous-traitée</w:t>
            </w:r>
            <w:r w:rsidR="007F1C96">
              <w:rPr>
                <w:b/>
              </w:rPr>
              <w:t> :</w:t>
            </w:r>
          </w:p>
        </w:tc>
        <w:tc>
          <w:tcPr>
            <w:tcW w:w="6520" w:type="dxa"/>
          </w:tcPr>
          <w:p w:rsidR="00C44223" w:rsidRPr="00B6232C" w:rsidRDefault="00C44223" w:rsidP="004A5C3B">
            <w:pPr>
              <w:rPr>
                <w:b/>
              </w:rPr>
            </w:pPr>
          </w:p>
        </w:tc>
      </w:tr>
      <w:tr w:rsidR="00C44223" w:rsidRPr="00B6232C" w:rsidTr="004A5C3B">
        <w:tc>
          <w:tcPr>
            <w:tcW w:w="3369" w:type="dxa"/>
            <w:shd w:val="clear" w:color="auto" w:fill="E5DFEC" w:themeFill="accent4" w:themeFillTint="33"/>
          </w:tcPr>
          <w:p w:rsidR="00C44223" w:rsidRPr="00B6232C" w:rsidRDefault="00C44223" w:rsidP="004A5C3B">
            <w:pPr>
              <w:rPr>
                <w:b/>
              </w:rPr>
            </w:pPr>
            <w:r w:rsidRPr="00B6232C">
              <w:rPr>
                <w:b/>
              </w:rPr>
              <w:t>Montant </w:t>
            </w:r>
            <w:r w:rsidR="007F1C96">
              <w:rPr>
                <w:b/>
              </w:rPr>
              <w:t xml:space="preserve">sous-traité </w:t>
            </w:r>
            <w:r w:rsidRPr="00B6232C">
              <w:rPr>
                <w:b/>
              </w:rPr>
              <w:t>:</w:t>
            </w:r>
          </w:p>
        </w:tc>
        <w:tc>
          <w:tcPr>
            <w:tcW w:w="6520" w:type="dxa"/>
          </w:tcPr>
          <w:p w:rsidR="00C44223" w:rsidRPr="00B6232C" w:rsidRDefault="00C44223" w:rsidP="004A5C3B">
            <w:pPr>
              <w:rPr>
                <w:b/>
              </w:rPr>
            </w:pPr>
          </w:p>
        </w:tc>
      </w:tr>
    </w:tbl>
    <w:p w:rsidR="00C44223" w:rsidRPr="00B6232C" w:rsidRDefault="00C44223" w:rsidP="00C44223">
      <w:pPr>
        <w:spacing w:after="0"/>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902"/>
        <w:gridCol w:w="1709"/>
        <w:gridCol w:w="4974"/>
      </w:tblGrid>
      <w:tr w:rsidR="00C44223" w:rsidRPr="00B6232C" w:rsidTr="004A5C3B">
        <w:trPr>
          <w:trHeight w:val="1031"/>
        </w:trPr>
        <w:tc>
          <w:tcPr>
            <w:tcW w:w="1338" w:type="dxa"/>
            <w:shd w:val="clear" w:color="auto" w:fill="E5DFEC" w:themeFill="accent4" w:themeFillTint="33"/>
          </w:tcPr>
          <w:p w:rsidR="00C44223" w:rsidRPr="00B6232C" w:rsidRDefault="00C44223" w:rsidP="004A5C3B">
            <w:pPr>
              <w:jc w:val="center"/>
              <w:rPr>
                <w:b/>
              </w:rPr>
            </w:pPr>
            <w:r w:rsidRPr="00B6232C">
              <w:rPr>
                <w:b/>
              </w:rPr>
              <w:t>Numéro de l’attestation</w:t>
            </w:r>
          </w:p>
        </w:tc>
        <w:tc>
          <w:tcPr>
            <w:tcW w:w="1902" w:type="dxa"/>
            <w:shd w:val="clear" w:color="auto" w:fill="E5DFEC" w:themeFill="accent4" w:themeFillTint="33"/>
          </w:tcPr>
          <w:p w:rsidR="00C44223" w:rsidRPr="00B6232C" w:rsidRDefault="00C44223" w:rsidP="004A5C3B">
            <w:pPr>
              <w:jc w:val="center"/>
              <w:rPr>
                <w:b/>
              </w:rPr>
            </w:pPr>
            <w:r w:rsidRPr="00B6232C">
              <w:rPr>
                <w:b/>
              </w:rPr>
              <w:t>Type d’attestation</w:t>
            </w:r>
          </w:p>
        </w:tc>
        <w:tc>
          <w:tcPr>
            <w:tcW w:w="1709" w:type="dxa"/>
            <w:shd w:val="clear" w:color="auto" w:fill="E5DFEC" w:themeFill="accent4" w:themeFillTint="33"/>
          </w:tcPr>
          <w:p w:rsidR="00C44223" w:rsidRPr="00B6232C" w:rsidRDefault="00C44223" w:rsidP="004A5C3B">
            <w:pPr>
              <w:spacing w:after="0"/>
              <w:jc w:val="center"/>
              <w:rPr>
                <w:b/>
              </w:rPr>
            </w:pPr>
            <w:r w:rsidRPr="00B6232C">
              <w:rPr>
                <w:b/>
              </w:rPr>
              <w:t>A viser par le soumissionnaire</w:t>
            </w:r>
          </w:p>
          <w:p w:rsidR="00C44223" w:rsidRPr="00B6232C" w:rsidRDefault="00C44223" w:rsidP="004A5C3B">
            <w:pPr>
              <w:spacing w:after="0"/>
              <w:jc w:val="center"/>
              <w:rPr>
                <w:b/>
              </w:rPr>
            </w:pPr>
            <w:r w:rsidRPr="00B6232C">
              <w:rPr>
                <w:rFonts w:ascii="Arial Narrow" w:hAnsi="Arial Narrow" w:cs="Arial Narrow"/>
                <w:b/>
                <w:color w:val="000000"/>
              </w:rPr>
              <w:sym w:font="Wingdings" w:char="F0FE"/>
            </w:r>
          </w:p>
        </w:tc>
        <w:tc>
          <w:tcPr>
            <w:tcW w:w="4974" w:type="dxa"/>
            <w:shd w:val="clear" w:color="auto" w:fill="E5DFEC" w:themeFill="accent4" w:themeFillTint="33"/>
          </w:tcPr>
          <w:p w:rsidR="00C44223" w:rsidRPr="00B6232C" w:rsidRDefault="00C44223" w:rsidP="004A5C3B">
            <w:pPr>
              <w:jc w:val="center"/>
              <w:rPr>
                <w:b/>
              </w:rPr>
            </w:pPr>
            <w:r w:rsidRPr="00B6232C">
              <w:rPr>
                <w:b/>
              </w:rPr>
              <w:t>Remarques</w:t>
            </w:r>
          </w:p>
        </w:tc>
      </w:tr>
      <w:tr w:rsidR="00C44223" w:rsidRPr="00B6232C" w:rsidTr="004A5C3B">
        <w:tblPrEx>
          <w:tblCellMar>
            <w:left w:w="70" w:type="dxa"/>
            <w:right w:w="70" w:type="dxa"/>
          </w:tblCellMar>
        </w:tblPrEx>
        <w:tc>
          <w:tcPr>
            <w:tcW w:w="1338" w:type="dxa"/>
          </w:tcPr>
          <w:p w:rsidR="00C44223" w:rsidRPr="00B6232C" w:rsidRDefault="00C44223" w:rsidP="004A5C3B">
            <w:pPr>
              <w:jc w:val="center"/>
              <w:rPr>
                <w:b/>
                <w:bCs/>
              </w:rPr>
            </w:pPr>
            <w:r w:rsidRPr="00B6232C">
              <w:rPr>
                <w:b/>
                <w:bCs/>
              </w:rPr>
              <w:t>1</w:t>
            </w:r>
          </w:p>
        </w:tc>
        <w:tc>
          <w:tcPr>
            <w:tcW w:w="1902" w:type="dxa"/>
            <w:shd w:val="clear" w:color="auto" w:fill="auto"/>
          </w:tcPr>
          <w:p w:rsidR="00C44223" w:rsidRPr="00B6232C" w:rsidRDefault="00C44223" w:rsidP="004A5C3B">
            <w:pPr>
              <w:rPr>
                <w:b/>
                <w:bCs/>
              </w:rPr>
            </w:pPr>
            <w:r w:rsidRPr="00B6232C">
              <w:rPr>
                <w:b/>
                <w:bCs/>
              </w:rPr>
              <w:t>OCIRT ou CCT de Genève</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 xml:space="preserve">Les soumissionnaires </w:t>
            </w:r>
            <w:r w:rsidRPr="00B6232C">
              <w:rPr>
                <w:u w:val="single"/>
              </w:rPr>
              <w:t>hors canton de Genève</w:t>
            </w:r>
            <w:r w:rsidRPr="00B6232C">
              <w:t xml:space="preserve"> doivent </w:t>
            </w:r>
            <w:r w:rsidRPr="00B6232C">
              <w:rPr>
                <w:u w:val="single"/>
              </w:rPr>
              <w:t>obligatoirement</w:t>
            </w:r>
            <w:r w:rsidRPr="00B6232C">
              <w:t xml:space="preserve"> présenter l’OCIRT (</w:t>
            </w:r>
            <w:hyperlink r:id="rId8" w:history="1">
              <w:r w:rsidRPr="00B6232C">
                <w:rPr>
                  <w:rStyle w:val="Lienhypertexte"/>
                </w:rPr>
                <w:t>https://www.ge.ch/obtenir-attestation-ocirt</w:t>
              </w:r>
            </w:hyperlink>
            <w:r w:rsidRPr="00B6232C">
              <w:t>). Les genevois peuvent présenter leur convention collective de travail genevoise.</w:t>
            </w:r>
          </w:p>
        </w:tc>
      </w:tr>
      <w:tr w:rsidR="00C44223" w:rsidRPr="00B6232C" w:rsidTr="004A5C3B">
        <w:tc>
          <w:tcPr>
            <w:tcW w:w="1338" w:type="dxa"/>
          </w:tcPr>
          <w:p w:rsidR="00C44223" w:rsidRPr="00B6232C" w:rsidRDefault="00C44223" w:rsidP="004A5C3B">
            <w:pPr>
              <w:jc w:val="center"/>
              <w:rPr>
                <w:b/>
                <w:bCs/>
              </w:rPr>
            </w:pPr>
            <w:r w:rsidRPr="00B6232C">
              <w:rPr>
                <w:b/>
                <w:bCs/>
              </w:rPr>
              <w:t>2</w:t>
            </w:r>
          </w:p>
        </w:tc>
        <w:tc>
          <w:tcPr>
            <w:tcW w:w="1902" w:type="dxa"/>
            <w:shd w:val="clear" w:color="auto" w:fill="auto"/>
          </w:tcPr>
          <w:p w:rsidR="00C44223" w:rsidRPr="00B6232C" w:rsidRDefault="00C44223" w:rsidP="004A5C3B">
            <w:pPr>
              <w:rPr>
                <w:b/>
                <w:bCs/>
              </w:rPr>
            </w:pPr>
            <w:r w:rsidRPr="00B6232C">
              <w:rPr>
                <w:b/>
                <w:bCs/>
              </w:rPr>
              <w:t>AVS</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1</w:t>
            </w:r>
            <w:r w:rsidRPr="00B6232C">
              <w:rPr>
                <w:vertAlign w:val="superscript"/>
              </w:rPr>
              <w:t>er</w:t>
            </w:r>
            <w:r w:rsidRPr="00B6232C">
              <w:t xml:space="preserve"> pilier (assurance retraite)</w:t>
            </w:r>
          </w:p>
        </w:tc>
      </w:tr>
      <w:tr w:rsidR="00C44223" w:rsidRPr="00B6232C" w:rsidTr="004A5C3B">
        <w:tc>
          <w:tcPr>
            <w:tcW w:w="1338" w:type="dxa"/>
          </w:tcPr>
          <w:p w:rsidR="00C44223" w:rsidRPr="00B6232C" w:rsidRDefault="00C44223" w:rsidP="004A5C3B">
            <w:pPr>
              <w:jc w:val="center"/>
              <w:rPr>
                <w:b/>
                <w:bCs/>
              </w:rPr>
            </w:pPr>
            <w:r w:rsidRPr="00B6232C">
              <w:rPr>
                <w:b/>
                <w:bCs/>
              </w:rPr>
              <w:t>3</w:t>
            </w:r>
          </w:p>
        </w:tc>
        <w:tc>
          <w:tcPr>
            <w:tcW w:w="1902" w:type="dxa"/>
            <w:shd w:val="clear" w:color="auto" w:fill="auto"/>
          </w:tcPr>
          <w:p w:rsidR="00C44223" w:rsidRPr="00B6232C" w:rsidRDefault="00C44223" w:rsidP="004A5C3B">
            <w:pPr>
              <w:rPr>
                <w:b/>
                <w:bCs/>
              </w:rPr>
            </w:pPr>
            <w:r w:rsidRPr="00B6232C">
              <w:rPr>
                <w:b/>
                <w:bCs/>
              </w:rPr>
              <w:t>AF</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Allocations familiales</w:t>
            </w:r>
          </w:p>
        </w:tc>
      </w:tr>
      <w:tr w:rsidR="00C44223" w:rsidRPr="00B6232C" w:rsidTr="004A5C3B">
        <w:tc>
          <w:tcPr>
            <w:tcW w:w="1338" w:type="dxa"/>
          </w:tcPr>
          <w:p w:rsidR="00C44223" w:rsidRPr="00B6232C" w:rsidRDefault="00C44223" w:rsidP="004A5C3B">
            <w:pPr>
              <w:jc w:val="center"/>
              <w:rPr>
                <w:b/>
                <w:bCs/>
              </w:rPr>
            </w:pPr>
            <w:r w:rsidRPr="00B6232C">
              <w:rPr>
                <w:b/>
                <w:bCs/>
              </w:rPr>
              <w:t>4</w:t>
            </w:r>
          </w:p>
        </w:tc>
        <w:tc>
          <w:tcPr>
            <w:tcW w:w="1902" w:type="dxa"/>
            <w:shd w:val="clear" w:color="auto" w:fill="auto"/>
          </w:tcPr>
          <w:p w:rsidR="00C44223" w:rsidRPr="00B6232C" w:rsidRDefault="00C44223" w:rsidP="004A5C3B">
            <w:pPr>
              <w:rPr>
                <w:b/>
                <w:bCs/>
              </w:rPr>
            </w:pPr>
            <w:r w:rsidRPr="00B6232C">
              <w:rPr>
                <w:b/>
                <w:bCs/>
              </w:rPr>
              <w:t>LPP</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2</w:t>
            </w:r>
            <w:r w:rsidRPr="00B6232C">
              <w:rPr>
                <w:vertAlign w:val="superscript"/>
              </w:rPr>
              <w:t>ème</w:t>
            </w:r>
            <w:r w:rsidRPr="00B6232C">
              <w:t xml:space="preserve"> pilier (assurance retraite complémentaire)</w:t>
            </w:r>
          </w:p>
        </w:tc>
      </w:tr>
      <w:tr w:rsidR="00C44223" w:rsidRPr="00B6232C" w:rsidTr="004A5C3B">
        <w:tc>
          <w:tcPr>
            <w:tcW w:w="1338" w:type="dxa"/>
          </w:tcPr>
          <w:p w:rsidR="00C44223" w:rsidRPr="00B6232C" w:rsidRDefault="00C44223" w:rsidP="004A5C3B">
            <w:pPr>
              <w:jc w:val="center"/>
              <w:rPr>
                <w:b/>
                <w:bCs/>
              </w:rPr>
            </w:pPr>
            <w:r w:rsidRPr="00B6232C">
              <w:rPr>
                <w:b/>
                <w:bCs/>
              </w:rPr>
              <w:t>5</w:t>
            </w:r>
          </w:p>
        </w:tc>
        <w:tc>
          <w:tcPr>
            <w:tcW w:w="1902" w:type="dxa"/>
            <w:shd w:val="clear" w:color="auto" w:fill="auto"/>
          </w:tcPr>
          <w:p w:rsidR="00C44223" w:rsidRPr="00B6232C" w:rsidRDefault="00C44223" w:rsidP="004A5C3B">
            <w:pPr>
              <w:rPr>
                <w:b/>
                <w:bCs/>
              </w:rPr>
            </w:pPr>
            <w:r w:rsidRPr="00B6232C">
              <w:rPr>
                <w:b/>
                <w:bCs/>
              </w:rPr>
              <w:t>Impôt à la source</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A demander à l’administration fiscale cantonale, même si l’entreprise n’est pas assujettie à cet impôt (ne concerne pas les soumissionnaires étrangers).</w:t>
            </w:r>
          </w:p>
        </w:tc>
      </w:tr>
      <w:tr w:rsidR="00C44223" w:rsidRPr="00B6232C" w:rsidTr="004A5C3B">
        <w:tc>
          <w:tcPr>
            <w:tcW w:w="1338" w:type="dxa"/>
          </w:tcPr>
          <w:p w:rsidR="00C44223" w:rsidRPr="00B6232C" w:rsidRDefault="00C44223" w:rsidP="004A5C3B">
            <w:pPr>
              <w:jc w:val="center"/>
              <w:rPr>
                <w:b/>
                <w:bCs/>
              </w:rPr>
            </w:pPr>
            <w:r w:rsidRPr="00B6232C">
              <w:rPr>
                <w:b/>
                <w:bCs/>
              </w:rPr>
              <w:t>6</w:t>
            </w:r>
          </w:p>
        </w:tc>
        <w:tc>
          <w:tcPr>
            <w:tcW w:w="1902" w:type="dxa"/>
            <w:shd w:val="clear" w:color="auto" w:fill="auto"/>
          </w:tcPr>
          <w:p w:rsidR="00C44223" w:rsidRPr="00B6232C" w:rsidRDefault="00C44223" w:rsidP="004A5C3B">
            <w:pPr>
              <w:rPr>
                <w:b/>
                <w:bCs/>
              </w:rPr>
            </w:pPr>
            <w:r w:rsidRPr="00B6232C">
              <w:rPr>
                <w:b/>
                <w:bCs/>
              </w:rPr>
              <w:t>LAA</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Assurance accident.</w:t>
            </w:r>
          </w:p>
        </w:tc>
      </w:tr>
      <w:tr w:rsidR="00C44223" w:rsidRPr="00B6232C" w:rsidTr="004A5C3B">
        <w:tc>
          <w:tcPr>
            <w:tcW w:w="1338" w:type="dxa"/>
          </w:tcPr>
          <w:p w:rsidR="00C44223" w:rsidRPr="00B6232C" w:rsidRDefault="00C44223" w:rsidP="004A5C3B">
            <w:pPr>
              <w:jc w:val="center"/>
              <w:rPr>
                <w:b/>
                <w:iCs/>
              </w:rPr>
            </w:pPr>
            <w:r w:rsidRPr="00B6232C">
              <w:rPr>
                <w:b/>
                <w:iCs/>
              </w:rPr>
              <w:t>7</w:t>
            </w:r>
          </w:p>
        </w:tc>
        <w:tc>
          <w:tcPr>
            <w:tcW w:w="1902" w:type="dxa"/>
            <w:shd w:val="clear" w:color="auto" w:fill="auto"/>
          </w:tcPr>
          <w:p w:rsidR="00C44223" w:rsidRPr="00B6232C" w:rsidRDefault="00C44223" w:rsidP="004A5C3B">
            <w:pPr>
              <w:rPr>
                <w:b/>
                <w:iCs/>
              </w:rPr>
            </w:pPr>
            <w:r w:rsidRPr="00B6232C">
              <w:rPr>
                <w:b/>
                <w:iCs/>
              </w:rPr>
              <w:t>Registre du commerce</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Pour les marchés de construction, l’inscription au RC doit être supérieure à 3 ans.</w:t>
            </w:r>
          </w:p>
        </w:tc>
      </w:tr>
      <w:tr w:rsidR="00C44223" w:rsidRPr="00B6232C" w:rsidTr="004A5C3B">
        <w:tc>
          <w:tcPr>
            <w:tcW w:w="1338" w:type="dxa"/>
          </w:tcPr>
          <w:p w:rsidR="00C44223" w:rsidRPr="00B6232C" w:rsidRDefault="00C44223" w:rsidP="004A5C3B">
            <w:pPr>
              <w:jc w:val="center"/>
              <w:rPr>
                <w:b/>
                <w:bCs/>
              </w:rPr>
            </w:pPr>
            <w:r w:rsidRPr="00B6232C">
              <w:rPr>
                <w:b/>
                <w:bCs/>
              </w:rPr>
              <w:t>8</w:t>
            </w:r>
          </w:p>
        </w:tc>
        <w:tc>
          <w:tcPr>
            <w:tcW w:w="1902" w:type="dxa"/>
            <w:shd w:val="clear" w:color="auto" w:fill="auto"/>
          </w:tcPr>
          <w:p w:rsidR="00C44223" w:rsidRPr="00B6232C" w:rsidRDefault="00C44223" w:rsidP="004A5C3B">
            <w:pPr>
              <w:rPr>
                <w:b/>
                <w:bCs/>
              </w:rPr>
            </w:pPr>
            <w:r w:rsidRPr="00B6232C">
              <w:rPr>
                <w:b/>
                <w:bCs/>
              </w:rPr>
              <w:t>Egalité H/F</w:t>
            </w:r>
          </w:p>
        </w:tc>
        <w:tc>
          <w:tcPr>
            <w:tcW w:w="1709" w:type="dxa"/>
            <w:shd w:val="clear" w:color="auto" w:fill="auto"/>
          </w:tcPr>
          <w:p w:rsidR="00C44223" w:rsidRPr="00B6232C" w:rsidRDefault="00C44223" w:rsidP="004A5C3B"/>
        </w:tc>
        <w:tc>
          <w:tcPr>
            <w:tcW w:w="4974" w:type="dxa"/>
            <w:shd w:val="clear" w:color="auto" w:fill="auto"/>
          </w:tcPr>
          <w:p w:rsidR="00C44223" w:rsidRPr="00B6232C" w:rsidRDefault="00C44223" w:rsidP="004A5C3B">
            <w:r w:rsidRPr="00B6232C">
              <w:t>Engagement à signer (joint ci-après)</w:t>
            </w:r>
          </w:p>
        </w:tc>
      </w:tr>
    </w:tbl>
    <w:p w:rsidR="00C44223" w:rsidRPr="00B6232C" w:rsidRDefault="00C44223" w:rsidP="00A64411">
      <w:pPr>
        <w:spacing w:after="0" w:line="240" w:lineRule="auto"/>
      </w:pPr>
    </w:p>
    <w:p w:rsidR="00B6232C" w:rsidRPr="007A7D5D" w:rsidRDefault="00C44223" w:rsidP="00A64411">
      <w:pPr>
        <w:spacing w:after="0" w:line="240" w:lineRule="auto"/>
        <w:jc w:val="both"/>
        <w:rPr>
          <w:sz w:val="20"/>
          <w:szCs w:val="20"/>
        </w:rPr>
      </w:pPr>
      <w:r w:rsidRPr="007A7D5D">
        <w:rPr>
          <w:sz w:val="20"/>
          <w:szCs w:val="20"/>
        </w:rPr>
        <w:t>Prière de numéroter vos attestations selon l’ordre indiqué ci-dessus.</w:t>
      </w:r>
    </w:p>
    <w:p w:rsidR="00B6232C" w:rsidRPr="007A7D5D" w:rsidRDefault="00B6232C" w:rsidP="00A64411">
      <w:pPr>
        <w:spacing w:after="0" w:line="240" w:lineRule="auto"/>
        <w:jc w:val="both"/>
        <w:rPr>
          <w:sz w:val="20"/>
          <w:szCs w:val="20"/>
        </w:rPr>
      </w:pPr>
    </w:p>
    <w:p w:rsidR="00B6232C" w:rsidRPr="007A7D5D" w:rsidRDefault="00B6232C" w:rsidP="00A64411">
      <w:pPr>
        <w:spacing w:after="0" w:line="240" w:lineRule="auto"/>
        <w:jc w:val="both"/>
        <w:rPr>
          <w:sz w:val="20"/>
          <w:szCs w:val="20"/>
        </w:rPr>
      </w:pPr>
      <w:r w:rsidRPr="007A7D5D">
        <w:rPr>
          <w:sz w:val="20"/>
          <w:szCs w:val="20"/>
        </w:rPr>
        <w:t>L</w:t>
      </w:r>
      <w:r w:rsidR="00C44223" w:rsidRPr="007A7D5D">
        <w:rPr>
          <w:sz w:val="20"/>
          <w:szCs w:val="20"/>
        </w:rPr>
        <w:t xml:space="preserve">es attestations sont accompagnées avec la présente page dûment remplie pour chaque sous-traitant participant. </w:t>
      </w:r>
    </w:p>
    <w:p w:rsidR="00B6232C" w:rsidRPr="007A7D5D" w:rsidRDefault="00B6232C" w:rsidP="00A64411">
      <w:pPr>
        <w:spacing w:after="0" w:line="240" w:lineRule="auto"/>
        <w:jc w:val="both"/>
        <w:rPr>
          <w:sz w:val="20"/>
          <w:szCs w:val="20"/>
        </w:rPr>
      </w:pPr>
    </w:p>
    <w:p w:rsidR="00B6232C" w:rsidRPr="007A7D5D" w:rsidRDefault="00C44223" w:rsidP="00A64411">
      <w:pPr>
        <w:spacing w:after="0" w:line="240" w:lineRule="auto"/>
        <w:jc w:val="both"/>
        <w:rPr>
          <w:sz w:val="20"/>
          <w:szCs w:val="20"/>
        </w:rPr>
      </w:pPr>
      <w:r w:rsidRPr="007A7D5D">
        <w:rPr>
          <w:sz w:val="20"/>
          <w:szCs w:val="20"/>
        </w:rPr>
        <w:t xml:space="preserve">Les attestations sont présentées à part, </w:t>
      </w:r>
      <w:r w:rsidRPr="007A7D5D">
        <w:rPr>
          <w:b/>
          <w:sz w:val="20"/>
          <w:szCs w:val="20"/>
        </w:rPr>
        <w:t>dans une enveloppe séparée</w:t>
      </w:r>
      <w:r w:rsidRPr="007A7D5D">
        <w:rPr>
          <w:sz w:val="20"/>
          <w:szCs w:val="20"/>
        </w:rPr>
        <w:t xml:space="preserve"> de l’offre avec celle de l’en</w:t>
      </w:r>
      <w:r w:rsidR="00B6232C" w:rsidRPr="007A7D5D">
        <w:rPr>
          <w:sz w:val="20"/>
          <w:szCs w:val="20"/>
        </w:rPr>
        <w:t>treprise pilote ou en consortium.</w:t>
      </w:r>
    </w:p>
    <w:p w:rsidR="00B6232C" w:rsidRPr="007A7D5D" w:rsidRDefault="00B6232C" w:rsidP="00A64411">
      <w:pPr>
        <w:spacing w:after="0" w:line="240" w:lineRule="auto"/>
        <w:jc w:val="both"/>
        <w:rPr>
          <w:sz w:val="20"/>
          <w:szCs w:val="20"/>
        </w:rPr>
      </w:pPr>
    </w:p>
    <w:p w:rsidR="00B6232C" w:rsidRPr="007A7D5D" w:rsidRDefault="00C44223" w:rsidP="00A64411">
      <w:pPr>
        <w:spacing w:after="0" w:line="240" w:lineRule="auto"/>
        <w:jc w:val="both"/>
        <w:rPr>
          <w:sz w:val="20"/>
          <w:szCs w:val="20"/>
        </w:rPr>
      </w:pPr>
      <w:r w:rsidRPr="007A7D5D">
        <w:rPr>
          <w:sz w:val="20"/>
          <w:szCs w:val="20"/>
        </w:rPr>
        <w:t xml:space="preserve">Les attestations (exception faite pour le registre du commerce) sont datées de </w:t>
      </w:r>
      <w:r w:rsidRPr="007A7D5D">
        <w:rPr>
          <w:b/>
          <w:sz w:val="20"/>
          <w:szCs w:val="20"/>
        </w:rPr>
        <w:t>moins de 3 mois</w:t>
      </w:r>
      <w:r w:rsidRPr="007A7D5D">
        <w:rPr>
          <w:sz w:val="20"/>
          <w:szCs w:val="20"/>
        </w:rPr>
        <w:t>. Les photocopies sont admises.</w:t>
      </w:r>
    </w:p>
    <w:p w:rsidR="001235A0" w:rsidRPr="007A7D5D" w:rsidRDefault="001235A0" w:rsidP="001235A0">
      <w:pPr>
        <w:spacing w:after="0" w:line="240" w:lineRule="auto"/>
        <w:jc w:val="both"/>
        <w:rPr>
          <w:sz w:val="20"/>
          <w:szCs w:val="20"/>
        </w:rPr>
      </w:pPr>
    </w:p>
    <w:p w:rsidR="001235A0" w:rsidRPr="007A7D5D" w:rsidRDefault="00140F76" w:rsidP="001235A0">
      <w:pPr>
        <w:spacing w:after="0" w:line="240" w:lineRule="auto"/>
        <w:jc w:val="both"/>
        <w:rPr>
          <w:sz w:val="20"/>
          <w:szCs w:val="20"/>
        </w:rPr>
      </w:pPr>
      <w:r w:rsidRPr="00EC68A7">
        <w:rPr>
          <w:sz w:val="20"/>
          <w:szCs w:val="20"/>
        </w:rPr>
        <w:t>Dans le cadre des appels d’offres lancés en procédure ouverte, l</w:t>
      </w:r>
      <w:r w:rsidR="001235A0" w:rsidRPr="00EC68A7">
        <w:rPr>
          <w:sz w:val="20"/>
          <w:szCs w:val="20"/>
        </w:rPr>
        <w:t xml:space="preserve">a Ville de Genève communiquera le présent formulaire aux commissions paritaires et aux organisations représentatives des employeurs et des travailleurs, lesquelles sont chargées de vérifier le respect des dispositions relatives à la protection des travailleurs et </w:t>
      </w:r>
      <w:r w:rsidR="00575A2C" w:rsidRPr="00EC68A7">
        <w:rPr>
          <w:sz w:val="20"/>
          <w:szCs w:val="20"/>
        </w:rPr>
        <w:t xml:space="preserve">aux </w:t>
      </w:r>
      <w:r w:rsidR="001235A0" w:rsidRPr="00EC68A7">
        <w:rPr>
          <w:sz w:val="20"/>
          <w:szCs w:val="20"/>
        </w:rPr>
        <w:t>conditions de travail.</w:t>
      </w:r>
    </w:p>
    <w:p w:rsidR="00126955" w:rsidRDefault="00126955" w:rsidP="00126955">
      <w:pPr>
        <w:spacing w:after="0" w:line="240" w:lineRule="auto"/>
        <w:jc w:val="both"/>
        <w:rPr>
          <w:sz w:val="18"/>
          <w:szCs w:val="18"/>
        </w:rPr>
      </w:pPr>
    </w:p>
    <w:p w:rsidR="007A7D5D" w:rsidRDefault="007A7D5D" w:rsidP="0021665C">
      <w:pPr>
        <w:ind w:left="708"/>
        <w:rPr>
          <w:b/>
        </w:rPr>
      </w:pPr>
    </w:p>
    <w:p w:rsidR="0021665C" w:rsidRPr="009A77BA" w:rsidRDefault="0021665C" w:rsidP="0021665C">
      <w:pPr>
        <w:ind w:left="708"/>
        <w:rPr>
          <w:b/>
        </w:rPr>
      </w:pPr>
      <w:r w:rsidRPr="009A77BA">
        <w:rPr>
          <w:b/>
        </w:rPr>
        <w:t>ENGAGEMENT A RESPECTER L’EGALITE ENTRE HOMMES ET FEMMES</w:t>
      </w:r>
      <w:r w:rsidR="00AA512B">
        <w:rPr>
          <w:b/>
        </w:rPr>
        <w:t xml:space="preserve">     (attestation n° 8)</w:t>
      </w:r>
    </w:p>
    <w:p w:rsidR="0021665C" w:rsidRPr="009A77BA" w:rsidRDefault="0021665C" w:rsidP="0021665C"/>
    <w:p w:rsidR="0021665C" w:rsidRPr="009A77BA" w:rsidRDefault="0021665C" w:rsidP="0021665C">
      <w:pPr>
        <w:rPr>
          <w:sz w:val="18"/>
          <w:szCs w:val="18"/>
        </w:rPr>
      </w:pPr>
      <w:r w:rsidRPr="009A77BA">
        <w:rPr>
          <w:sz w:val="18"/>
          <w:szCs w:val="18"/>
        </w:rPr>
        <w:t xml:space="preserve">En signant ce document, les candidat-e-s ou les soumissionnaires confirment sur l’honneur </w:t>
      </w:r>
      <w:proofErr w:type="gramStart"/>
      <w:r w:rsidRPr="009A77BA">
        <w:rPr>
          <w:sz w:val="18"/>
          <w:szCs w:val="18"/>
        </w:rPr>
        <w:t>respecter</w:t>
      </w:r>
      <w:proofErr w:type="gramEnd"/>
      <w:r w:rsidRPr="009A77BA">
        <w:rPr>
          <w:sz w:val="18"/>
          <w:szCs w:val="18"/>
        </w:rPr>
        <w:t xml:space="preserve"> les dispositions légales concernant l’égalité entre hommes et femmes, et plus particulièrement l’égalité salariale. Par leur signature, les candidat-e-s ou soumissionnaires s’engagent également à vérifier que leurs sous-traitant-e-s les respectent aussi.</w:t>
      </w:r>
    </w:p>
    <w:p w:rsidR="0021665C" w:rsidRPr="009A77BA" w:rsidRDefault="0021665C" w:rsidP="0021665C">
      <w:pPr>
        <w:rPr>
          <w:b/>
          <w:sz w:val="18"/>
          <w:szCs w:val="18"/>
          <w:u w:val="single"/>
        </w:rPr>
      </w:pPr>
      <w:r w:rsidRPr="009A77BA">
        <w:rPr>
          <w:b/>
          <w:sz w:val="18"/>
          <w:szCs w:val="18"/>
          <w:u w:val="single"/>
        </w:rPr>
        <w:t>Bases légales</w:t>
      </w:r>
    </w:p>
    <w:p w:rsidR="0021665C" w:rsidRPr="009A77BA" w:rsidRDefault="0021665C" w:rsidP="0021665C">
      <w:pPr>
        <w:rPr>
          <w:sz w:val="18"/>
          <w:szCs w:val="18"/>
        </w:rPr>
      </w:pPr>
      <w:r w:rsidRPr="009A77BA">
        <w:rPr>
          <w:sz w:val="18"/>
          <w:szCs w:val="18"/>
        </w:rPr>
        <w:t>Les bases légales qui fondent cet engagement sont les suivantes :</w:t>
      </w:r>
    </w:p>
    <w:p w:rsidR="0021665C" w:rsidRPr="009A77BA" w:rsidRDefault="0021665C" w:rsidP="0021665C">
      <w:pPr>
        <w:numPr>
          <w:ilvl w:val="0"/>
          <w:numId w:val="3"/>
        </w:numPr>
        <w:overflowPunct w:val="0"/>
        <w:autoSpaceDE w:val="0"/>
        <w:autoSpaceDN w:val="0"/>
        <w:adjustRightInd w:val="0"/>
        <w:spacing w:after="0" w:line="240" w:lineRule="auto"/>
        <w:textAlignment w:val="baseline"/>
        <w:rPr>
          <w:sz w:val="18"/>
          <w:szCs w:val="18"/>
        </w:rPr>
      </w:pPr>
      <w:r w:rsidRPr="009A77BA">
        <w:rPr>
          <w:sz w:val="18"/>
          <w:szCs w:val="18"/>
        </w:rPr>
        <w:t>L’article 8 al. 3 de la Constitution fédérale, du 18 avril 1999, qui consacre le principe de l’égalité entre hommes et femmes, en particulier le droit à un salaire égal pour un travail de valeur égale.</w:t>
      </w:r>
    </w:p>
    <w:p w:rsidR="0021665C" w:rsidRPr="009A77BA" w:rsidRDefault="0021665C" w:rsidP="0021665C">
      <w:pPr>
        <w:numPr>
          <w:ilvl w:val="0"/>
          <w:numId w:val="3"/>
        </w:numPr>
        <w:overflowPunct w:val="0"/>
        <w:autoSpaceDE w:val="0"/>
        <w:autoSpaceDN w:val="0"/>
        <w:adjustRightInd w:val="0"/>
        <w:spacing w:after="0" w:line="240" w:lineRule="auto"/>
        <w:textAlignment w:val="baseline"/>
        <w:rPr>
          <w:sz w:val="18"/>
          <w:szCs w:val="18"/>
        </w:rPr>
      </w:pPr>
      <w:r w:rsidRPr="009A77BA">
        <w:rPr>
          <w:sz w:val="18"/>
          <w:szCs w:val="18"/>
        </w:rPr>
        <w:t xml:space="preserve">La Loi fédérale sur l’égalité entre femmes et hommes (LEg-RS.151.1, </w:t>
      </w:r>
      <w:hyperlink r:id="rId9" w:history="1">
        <w:r w:rsidRPr="009A77BA">
          <w:rPr>
            <w:rStyle w:val="Lienhypertexte"/>
            <w:sz w:val="18"/>
            <w:szCs w:val="18"/>
          </w:rPr>
          <w:t>www.admin.ch/ch/f/rs/c151_1.html</w:t>
        </w:r>
      </w:hyperlink>
      <w:r w:rsidRPr="009A77BA">
        <w:rPr>
          <w:sz w:val="18"/>
          <w:szCs w:val="18"/>
        </w:rPr>
        <w:t>), du 24 mars 1995, qui interdit toute forme de discrimination fondée sur le sexe dans les relations de travail.</w:t>
      </w:r>
    </w:p>
    <w:p w:rsidR="0021665C" w:rsidRPr="009A77BA" w:rsidRDefault="0021665C" w:rsidP="0021665C">
      <w:pPr>
        <w:numPr>
          <w:ilvl w:val="0"/>
          <w:numId w:val="3"/>
        </w:numPr>
        <w:overflowPunct w:val="0"/>
        <w:autoSpaceDE w:val="0"/>
        <w:autoSpaceDN w:val="0"/>
        <w:adjustRightInd w:val="0"/>
        <w:spacing w:after="0" w:line="240" w:lineRule="auto"/>
        <w:textAlignment w:val="baseline"/>
        <w:rPr>
          <w:sz w:val="18"/>
          <w:szCs w:val="18"/>
        </w:rPr>
      </w:pPr>
      <w:r w:rsidRPr="009A77BA">
        <w:rPr>
          <w:sz w:val="18"/>
          <w:szCs w:val="18"/>
        </w:rPr>
        <w:t xml:space="preserve">L’article 11, lettre f, de l’Accord </w:t>
      </w:r>
      <w:proofErr w:type="spellStart"/>
      <w:r w:rsidRPr="009A77BA">
        <w:rPr>
          <w:sz w:val="18"/>
          <w:szCs w:val="18"/>
        </w:rPr>
        <w:t>intercantonal</w:t>
      </w:r>
      <w:proofErr w:type="spellEnd"/>
      <w:r w:rsidRPr="009A77BA">
        <w:rPr>
          <w:sz w:val="18"/>
          <w:szCs w:val="18"/>
        </w:rPr>
        <w:t xml:space="preserve"> sur les marchés publics (AIMP), du 25 novembre 1994 révisé le 15 mars 2001, qui précise que l’égalité entre les hommes et les femmes est un principe devant être respecté lors de la passation des marchés.</w:t>
      </w:r>
    </w:p>
    <w:p w:rsidR="0021665C" w:rsidRPr="009A77BA" w:rsidRDefault="0021665C" w:rsidP="0021665C">
      <w:pPr>
        <w:numPr>
          <w:ilvl w:val="0"/>
          <w:numId w:val="3"/>
        </w:numPr>
        <w:overflowPunct w:val="0"/>
        <w:autoSpaceDE w:val="0"/>
        <w:autoSpaceDN w:val="0"/>
        <w:adjustRightInd w:val="0"/>
        <w:spacing w:after="0" w:line="240" w:lineRule="auto"/>
        <w:textAlignment w:val="baseline"/>
        <w:rPr>
          <w:sz w:val="18"/>
          <w:szCs w:val="18"/>
        </w:rPr>
      </w:pPr>
      <w:r w:rsidRPr="009A77BA">
        <w:rPr>
          <w:sz w:val="18"/>
          <w:szCs w:val="18"/>
        </w:rPr>
        <w:t>Les loi</w:t>
      </w:r>
      <w:r>
        <w:rPr>
          <w:sz w:val="18"/>
          <w:szCs w:val="18"/>
        </w:rPr>
        <w:t>s</w:t>
      </w:r>
      <w:r w:rsidRPr="009A77BA">
        <w:rPr>
          <w:sz w:val="18"/>
          <w:szCs w:val="18"/>
        </w:rPr>
        <w:t xml:space="preserve"> et règlement cantonaux sur les marchés publics.</w:t>
      </w:r>
    </w:p>
    <w:p w:rsidR="0021665C" w:rsidRDefault="0021665C" w:rsidP="0021665C">
      <w:pPr>
        <w:rPr>
          <w:sz w:val="18"/>
          <w:szCs w:val="18"/>
        </w:rPr>
      </w:pPr>
    </w:p>
    <w:p w:rsidR="0021665C" w:rsidRPr="009A77BA" w:rsidRDefault="0021665C" w:rsidP="0021665C">
      <w:pPr>
        <w:rPr>
          <w:sz w:val="18"/>
          <w:szCs w:val="18"/>
        </w:rPr>
      </w:pPr>
      <w:r w:rsidRPr="009A77BA">
        <w:rPr>
          <w:sz w:val="18"/>
          <w:szCs w:val="18"/>
        </w:rPr>
        <w:t>Le respect du principe de l’égalité entre hommes et femmes permet d’éviter les distorsions entre les concurrent-e-s. En effet, les candidats-e-s ou soumissionnaires qui respectent les dispositions susmentionnées ne doivent pas être désavantagé-e-s par rapport à celles et ceux qui ne les respectent pas.</w:t>
      </w:r>
    </w:p>
    <w:p w:rsidR="0021665C" w:rsidRPr="009A77BA" w:rsidRDefault="0021665C" w:rsidP="0021665C">
      <w:pPr>
        <w:rPr>
          <w:b/>
          <w:sz w:val="18"/>
          <w:szCs w:val="18"/>
          <w:u w:val="single"/>
        </w:rPr>
      </w:pPr>
      <w:r w:rsidRPr="009A77BA">
        <w:rPr>
          <w:b/>
          <w:sz w:val="18"/>
          <w:szCs w:val="18"/>
          <w:u w:val="single"/>
        </w:rPr>
        <w:t>Contrôles</w:t>
      </w:r>
    </w:p>
    <w:p w:rsidR="0021665C" w:rsidRPr="009A77BA" w:rsidRDefault="0021665C" w:rsidP="0021665C">
      <w:pPr>
        <w:rPr>
          <w:sz w:val="18"/>
          <w:szCs w:val="18"/>
        </w:rPr>
      </w:pPr>
      <w:r w:rsidRPr="009A77BA">
        <w:rPr>
          <w:sz w:val="18"/>
          <w:szCs w:val="18"/>
        </w:rPr>
        <w:t xml:space="preserve">Les candidat-e-s, soumissionnaires ou adjudicataires du marché peuvent effectuer un </w:t>
      </w:r>
      <w:proofErr w:type="spellStart"/>
      <w:r w:rsidRPr="009A77BA">
        <w:rPr>
          <w:sz w:val="18"/>
          <w:szCs w:val="18"/>
        </w:rPr>
        <w:t>auto-contrôle</w:t>
      </w:r>
      <w:proofErr w:type="spellEnd"/>
      <w:r w:rsidRPr="009A77BA">
        <w:rPr>
          <w:sz w:val="18"/>
          <w:szCs w:val="18"/>
        </w:rPr>
        <w:t xml:space="preserve">, dans le but de vérifier le respect de l’égalité salariale, grâce au logiciel LOGIB (téléchargeable sous </w:t>
      </w:r>
      <w:hyperlink r:id="rId10" w:history="1">
        <w:r w:rsidRPr="009A77BA">
          <w:rPr>
            <w:rStyle w:val="Lienhypertexte"/>
            <w:sz w:val="18"/>
            <w:szCs w:val="18"/>
          </w:rPr>
          <w:t>http://www.logib.ch</w:t>
        </w:r>
      </w:hyperlink>
      <w:r w:rsidRPr="009A77BA">
        <w:rPr>
          <w:sz w:val="18"/>
          <w:szCs w:val="18"/>
        </w:rPr>
        <w:t>).</w:t>
      </w:r>
    </w:p>
    <w:p w:rsidR="0021665C" w:rsidRPr="009A77BA" w:rsidRDefault="0021665C" w:rsidP="0021665C">
      <w:pPr>
        <w:rPr>
          <w:sz w:val="18"/>
          <w:szCs w:val="18"/>
        </w:rPr>
      </w:pPr>
      <w:r w:rsidRPr="009A77BA">
        <w:rPr>
          <w:sz w:val="18"/>
          <w:szCs w:val="18"/>
        </w:rPr>
        <w:t xml:space="preserve">Le pouvoir adjudicateur se réserve le droit de contrôler ou de faire contrôler la juste application de la </w:t>
      </w:r>
      <w:proofErr w:type="spellStart"/>
      <w:r w:rsidRPr="009A77BA">
        <w:rPr>
          <w:sz w:val="18"/>
          <w:szCs w:val="18"/>
        </w:rPr>
        <w:t>LEg</w:t>
      </w:r>
      <w:proofErr w:type="spellEnd"/>
      <w:r w:rsidRPr="009A77BA">
        <w:rPr>
          <w:sz w:val="18"/>
          <w:szCs w:val="18"/>
        </w:rPr>
        <w:t>. Pour ce faire, elle peut exiger, à tout moment, la preuve du respect de l’égalité entre hommes et femmes, et en particulier  de l’égalité salariale. Une instance externe, compétente sur le plan cantonal, peut être désigné</w:t>
      </w:r>
      <w:r w:rsidR="009E4D69">
        <w:rPr>
          <w:sz w:val="18"/>
          <w:szCs w:val="18"/>
        </w:rPr>
        <w:t>e</w:t>
      </w:r>
      <w:r w:rsidRPr="009A77BA">
        <w:rPr>
          <w:sz w:val="18"/>
          <w:szCs w:val="18"/>
        </w:rPr>
        <w:t xml:space="preserve"> pour effectuer ce contrôle.</w:t>
      </w:r>
    </w:p>
    <w:p w:rsidR="0021665C" w:rsidRPr="009A77BA" w:rsidRDefault="0021665C" w:rsidP="0021665C">
      <w:pPr>
        <w:rPr>
          <w:sz w:val="18"/>
          <w:szCs w:val="18"/>
        </w:rPr>
      </w:pPr>
      <w:r w:rsidRPr="009A77BA">
        <w:rPr>
          <w:sz w:val="18"/>
          <w:szCs w:val="18"/>
        </w:rPr>
        <w:t>Les candidat-e-s, soumissionnaires ou adjudicataires du marché sont tenu-e-s de fournir sur demande les données nécessaires aux contrôles, notamment les données salariales sous forme individuelle et anonyme.</w:t>
      </w:r>
    </w:p>
    <w:p w:rsidR="0021665C" w:rsidRPr="009A77BA" w:rsidRDefault="0021665C" w:rsidP="0021665C">
      <w:pPr>
        <w:rPr>
          <w:sz w:val="18"/>
          <w:szCs w:val="18"/>
        </w:rPr>
      </w:pPr>
      <w:r w:rsidRPr="009A77BA">
        <w:rPr>
          <w:sz w:val="18"/>
          <w:szCs w:val="18"/>
        </w:rPr>
        <w:t>En cas de discrimination fondée sur le sexe constatée lors du contrôle,  le pouvoir adjudicateur peut exiger des candidat-e-s soumissionnaires ou adjudicataires du marché de prendre les mesures nécessaires afin de respecter le principe d’égalité entre hommes et femmes. Il ou elles doivent alors apporter la preuve de leur mise en conformité, dans un délai donné. Le contrôle peut également toucher les sous-traitant-e-s.</w:t>
      </w:r>
    </w:p>
    <w:p w:rsidR="0021665C" w:rsidRPr="009A77BA" w:rsidRDefault="0021665C" w:rsidP="0021665C">
      <w:pPr>
        <w:rPr>
          <w:sz w:val="18"/>
          <w:szCs w:val="18"/>
        </w:rPr>
      </w:pPr>
      <w:r w:rsidRPr="009A77BA">
        <w:rPr>
          <w:sz w:val="18"/>
          <w:szCs w:val="18"/>
        </w:rPr>
        <w:t>Mesures et sanction</w:t>
      </w:r>
    </w:p>
    <w:p w:rsidR="0021665C" w:rsidRPr="009A77BA" w:rsidRDefault="0021665C" w:rsidP="0021665C">
      <w:pPr>
        <w:rPr>
          <w:sz w:val="18"/>
          <w:szCs w:val="18"/>
        </w:rPr>
      </w:pPr>
      <w:r w:rsidRPr="009A77BA">
        <w:rPr>
          <w:sz w:val="18"/>
          <w:szCs w:val="18"/>
        </w:rPr>
        <w:t>En cas de non-respect des dispositions sur l’égalité entre hommes et femmes, des mesures et sanction peuvent être prises conformément au droit cantonal (exclusion de la procédure ou exclusion de toute procédure d’appel d’offres pendant une période définie, révocation de l’adjudication, amende administrative).</w:t>
      </w:r>
    </w:p>
    <w:p w:rsidR="0021665C" w:rsidRPr="009A77BA" w:rsidRDefault="0021665C" w:rsidP="0021665C">
      <w:pPr>
        <w:rPr>
          <w:b/>
        </w:rPr>
      </w:pPr>
    </w:p>
    <w:p w:rsidR="0021665C" w:rsidRPr="009A77BA" w:rsidRDefault="0021665C" w:rsidP="0021665C">
      <w:pPr>
        <w:rPr>
          <w:b/>
        </w:rPr>
      </w:pPr>
      <w:r w:rsidRPr="009A77BA">
        <w:rPr>
          <w:b/>
        </w:rPr>
        <w:t xml:space="preserve">Raison sociale du ou de la </w:t>
      </w:r>
      <w:proofErr w:type="spellStart"/>
      <w:r w:rsidRPr="009A77BA">
        <w:rPr>
          <w:b/>
        </w:rPr>
        <w:t>candidat-e</w:t>
      </w:r>
      <w:proofErr w:type="spellEnd"/>
      <w:r w:rsidRPr="009A77BA">
        <w:rPr>
          <w:b/>
        </w:rPr>
        <w:t xml:space="preserve"> ou soumissionnaire :</w:t>
      </w:r>
    </w:p>
    <w:p w:rsidR="0021665C" w:rsidRPr="009A77BA" w:rsidRDefault="0021665C" w:rsidP="0021665C">
      <w:pPr>
        <w:spacing w:line="360" w:lineRule="auto"/>
      </w:pPr>
      <w:r w:rsidRPr="009A77BA">
        <w:t>.</w:t>
      </w:r>
      <w:r w:rsidRPr="009A77BA">
        <w:rPr>
          <w:sz w:val="16"/>
        </w:rPr>
        <w:t>....................................................................................................................................................................................................</w:t>
      </w:r>
      <w:r w:rsidRPr="009A77BA">
        <w:t>.</w:t>
      </w:r>
    </w:p>
    <w:p w:rsidR="0021665C" w:rsidRPr="009A77BA" w:rsidRDefault="0021665C" w:rsidP="0021665C">
      <w:r w:rsidRPr="009A77BA">
        <w:t>Date :</w:t>
      </w:r>
      <w:r w:rsidRPr="001C1DC2">
        <w:rPr>
          <w:sz w:val="16"/>
        </w:rPr>
        <w:t xml:space="preserve"> </w:t>
      </w:r>
      <w:r w:rsidRPr="009A77BA">
        <w:rPr>
          <w:sz w:val="16"/>
        </w:rPr>
        <w:t>........................</w:t>
      </w:r>
      <w:r w:rsidRPr="009A77BA">
        <w:t xml:space="preserve">  Signature(s) * : </w:t>
      </w:r>
      <w:r w:rsidRPr="009A77BA">
        <w:rPr>
          <w:sz w:val="16"/>
        </w:rPr>
        <w:t>........................</w:t>
      </w:r>
      <w:r>
        <w:rPr>
          <w:sz w:val="16"/>
        </w:rPr>
        <w:t>..............................................................................................</w:t>
      </w:r>
    </w:p>
    <w:p w:rsidR="0021665C" w:rsidRPr="009A77BA" w:rsidRDefault="0021665C" w:rsidP="0021665C"/>
    <w:p w:rsidR="0021665C" w:rsidRPr="009A77BA" w:rsidRDefault="0021665C" w:rsidP="0021665C">
      <w:pPr>
        <w:rPr>
          <w:sz w:val="16"/>
          <w:szCs w:val="16"/>
        </w:rPr>
      </w:pPr>
      <w:r w:rsidRPr="009A77BA">
        <w:rPr>
          <w:sz w:val="16"/>
          <w:szCs w:val="16"/>
        </w:rPr>
        <w:t>* Ne sont valables que les signatures des personnes qui possèdent le pouvoir de signature pour engager l’entreprise ou le bureau, voire le consortium d’entreprises ou l’association de bureaux, le cas échéant.</w:t>
      </w:r>
    </w:p>
    <w:p w:rsidR="0021665C" w:rsidRDefault="0021665C" w:rsidP="0021665C">
      <w:pPr>
        <w:rPr>
          <w:bCs/>
          <w:iCs/>
          <w:sz w:val="26"/>
          <w:u w:val="single"/>
        </w:rPr>
      </w:pPr>
    </w:p>
    <w:p w:rsidR="002B276F" w:rsidRDefault="004E6421" w:rsidP="00830B4F">
      <w:pPr>
        <w:jc w:val="center"/>
      </w:pPr>
      <w:r w:rsidRPr="002B276F">
        <w:rPr>
          <w:i/>
          <w:noProof/>
          <w:lang w:eastAsia="fr-CH"/>
        </w:rPr>
        <mc:AlternateContent>
          <mc:Choice Requires="wps">
            <w:drawing>
              <wp:anchor distT="0" distB="0" distL="114300" distR="114300" simplePos="0" relativeHeight="251659264" behindDoc="0" locked="0" layoutInCell="1" allowOverlap="1" wp14:anchorId="689AC231" wp14:editId="1418C09F">
                <wp:simplePos x="0" y="0"/>
                <wp:positionH relativeFrom="column">
                  <wp:posOffset>514033</wp:posOffset>
                </wp:positionH>
                <wp:positionV relativeFrom="paragraph">
                  <wp:posOffset>264478</wp:posOffset>
                </wp:positionV>
                <wp:extent cx="5492079" cy="6229350"/>
                <wp:effectExtent l="0" t="0" r="13970" b="19050"/>
                <wp:wrapNone/>
                <wp:docPr id="2" name="Zone de texte 2"/>
                <wp:cNvGraphicFramePr/>
                <a:graphic xmlns:a="http://schemas.openxmlformats.org/drawingml/2006/main">
                  <a:graphicData uri="http://schemas.microsoft.com/office/word/2010/wordprocessingShape">
                    <wps:wsp>
                      <wps:cNvSpPr txBox="1"/>
                      <wps:spPr>
                        <a:xfrm>
                          <a:off x="0" y="0"/>
                          <a:ext cx="5492079" cy="622935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76F" w:rsidRDefault="002B276F" w:rsidP="004E6421">
                            <w:pPr>
                              <w:jc w:val="center"/>
                              <w:rPr>
                                <w:b/>
                                <w:sz w:val="36"/>
                                <w:szCs w:val="36"/>
                              </w:rPr>
                            </w:pPr>
                            <w:r>
                              <w:rPr>
                                <w:b/>
                                <w:sz w:val="36"/>
                                <w:szCs w:val="36"/>
                              </w:rPr>
                              <w:t>ETIQUETTE « ATTESTATIONS »</w:t>
                            </w:r>
                          </w:p>
                          <w:p w:rsidR="002B276F" w:rsidRPr="00681AFB" w:rsidRDefault="002B276F" w:rsidP="007C238F">
                            <w:pPr>
                              <w:spacing w:after="0"/>
                              <w:jc w:val="center"/>
                              <w:rPr>
                                <w:b/>
                                <w:sz w:val="28"/>
                                <w:szCs w:val="28"/>
                              </w:rPr>
                            </w:pPr>
                            <w:r w:rsidRPr="00681AFB">
                              <w:rPr>
                                <w:b/>
                                <w:sz w:val="28"/>
                                <w:szCs w:val="28"/>
                              </w:rPr>
                              <w:tab/>
                              <w:t xml:space="preserve">SOUMISSION N° </w:t>
                            </w:r>
                            <w:proofErr w:type="spellStart"/>
                            <w:r w:rsidR="00830B4F">
                              <w:rPr>
                                <w:b/>
                                <w:color w:val="FF0000"/>
                                <w:sz w:val="28"/>
                                <w:szCs w:val="28"/>
                              </w:rPr>
                              <w:t>xxxx</w:t>
                            </w:r>
                            <w:proofErr w:type="spellEnd"/>
                          </w:p>
                          <w:p w:rsidR="002B276F" w:rsidRPr="00681AFB" w:rsidRDefault="002B276F" w:rsidP="007C238F">
                            <w:pPr>
                              <w:spacing w:after="0"/>
                              <w:jc w:val="center"/>
                              <w:rPr>
                                <w:b/>
                                <w:sz w:val="28"/>
                                <w:szCs w:val="28"/>
                              </w:rPr>
                            </w:pPr>
                            <w:r w:rsidRPr="00681AFB">
                              <w:rPr>
                                <w:b/>
                                <w:sz w:val="28"/>
                                <w:szCs w:val="28"/>
                              </w:rPr>
                              <w:t xml:space="preserve">Chantier : </w:t>
                            </w:r>
                            <w:r w:rsidRPr="004E6421">
                              <w:rPr>
                                <w:b/>
                                <w:color w:val="FF0000"/>
                                <w:sz w:val="28"/>
                                <w:szCs w:val="28"/>
                              </w:rPr>
                              <w:t>(objet, projet, ouvrage)</w:t>
                            </w:r>
                          </w:p>
                          <w:p w:rsidR="002B276F" w:rsidRPr="004E6421" w:rsidRDefault="002B276F" w:rsidP="007C238F">
                            <w:pPr>
                              <w:spacing w:after="0"/>
                              <w:jc w:val="center"/>
                              <w:rPr>
                                <w:b/>
                                <w:color w:val="FF0000"/>
                                <w:sz w:val="28"/>
                                <w:szCs w:val="28"/>
                              </w:rPr>
                            </w:pPr>
                            <w:r w:rsidRPr="00681AFB">
                              <w:rPr>
                                <w:b/>
                                <w:sz w:val="28"/>
                                <w:szCs w:val="28"/>
                              </w:rPr>
                              <w:t>Travaux de :</w:t>
                            </w:r>
                            <w:r>
                              <w:rPr>
                                <w:b/>
                                <w:sz w:val="28"/>
                                <w:szCs w:val="28"/>
                              </w:rPr>
                              <w:t xml:space="preserve"> </w:t>
                            </w:r>
                            <w:r w:rsidRPr="004E6421">
                              <w:rPr>
                                <w:b/>
                                <w:color w:val="FF0000"/>
                                <w:sz w:val="28"/>
                                <w:szCs w:val="28"/>
                              </w:rPr>
                              <w:t>type de travaux</w:t>
                            </w:r>
                          </w:p>
                          <w:p w:rsidR="002B276F" w:rsidRPr="00681AFB" w:rsidRDefault="002B276F" w:rsidP="007C238F">
                            <w:pPr>
                              <w:spacing w:after="0"/>
                              <w:jc w:val="center"/>
                              <w:rPr>
                                <w:b/>
                                <w:sz w:val="28"/>
                                <w:szCs w:val="28"/>
                              </w:rPr>
                            </w:pPr>
                            <w:r w:rsidRPr="00681AFB">
                              <w:rPr>
                                <w:b/>
                                <w:sz w:val="28"/>
                                <w:szCs w:val="28"/>
                              </w:rPr>
                              <w:t>CFC /CAN :</w:t>
                            </w:r>
                            <w:r>
                              <w:rPr>
                                <w:b/>
                                <w:sz w:val="28"/>
                                <w:szCs w:val="28"/>
                              </w:rPr>
                              <w:t xml:space="preserve"> </w:t>
                            </w:r>
                            <w:r w:rsidR="00830B4F">
                              <w:rPr>
                                <w:b/>
                                <w:color w:val="FF0000"/>
                                <w:sz w:val="28"/>
                                <w:szCs w:val="28"/>
                              </w:rPr>
                              <w:t>xxx</w:t>
                            </w:r>
                          </w:p>
                          <w:p w:rsidR="002B276F" w:rsidRPr="00681AFB" w:rsidRDefault="002B276F" w:rsidP="004E6421">
                            <w:pPr>
                              <w:jc w:val="center"/>
                              <w:rPr>
                                <w:b/>
                                <w:sz w:val="28"/>
                                <w:szCs w:val="28"/>
                              </w:rPr>
                            </w:pPr>
                          </w:p>
                          <w:p w:rsidR="002B276F" w:rsidRPr="00BF7A8E" w:rsidRDefault="002B276F" w:rsidP="004E6421">
                            <w:pPr>
                              <w:rPr>
                                <w:b/>
                                <w:sz w:val="28"/>
                                <w:szCs w:val="28"/>
                              </w:rPr>
                            </w:pPr>
                            <w:r w:rsidRPr="00681AFB">
                              <w:rPr>
                                <w:b/>
                                <w:sz w:val="28"/>
                                <w:szCs w:val="28"/>
                              </w:rPr>
                              <w:t xml:space="preserve">Date de remise des offres : </w:t>
                            </w:r>
                            <w:r w:rsidRPr="00BF7A8E">
                              <w:rPr>
                                <w:b/>
                                <w:sz w:val="28"/>
                                <w:szCs w:val="28"/>
                              </w:rPr>
                              <w:t xml:space="preserve">mardi </w:t>
                            </w:r>
                            <w:r w:rsidR="00830B4F" w:rsidRPr="00BF7A8E">
                              <w:rPr>
                                <w:b/>
                                <w:sz w:val="28"/>
                                <w:szCs w:val="28"/>
                              </w:rPr>
                              <w:t>(</w:t>
                            </w:r>
                            <w:r w:rsidR="00830B4F" w:rsidRPr="00BF7A8E">
                              <w:rPr>
                                <w:b/>
                                <w:color w:val="FF0000"/>
                                <w:sz w:val="28"/>
                                <w:szCs w:val="28"/>
                              </w:rPr>
                              <w:t>xx/xx</w:t>
                            </w:r>
                            <w:r w:rsidRPr="00BF7A8E">
                              <w:rPr>
                                <w:b/>
                                <w:color w:val="FF0000"/>
                                <w:sz w:val="28"/>
                                <w:szCs w:val="28"/>
                              </w:rPr>
                              <w:t>/</w:t>
                            </w:r>
                            <w:r w:rsidR="00830B4F" w:rsidRPr="00BF7A8E">
                              <w:rPr>
                                <w:b/>
                                <w:color w:val="FF0000"/>
                                <w:sz w:val="28"/>
                                <w:szCs w:val="28"/>
                              </w:rPr>
                              <w:t>20xx</w:t>
                            </w:r>
                            <w:r w:rsidRPr="00BF7A8E">
                              <w:rPr>
                                <w:b/>
                                <w:sz w:val="28"/>
                                <w:szCs w:val="28"/>
                              </w:rPr>
                              <w:t>)</w:t>
                            </w:r>
                            <w:r w:rsidR="00830B4F" w:rsidRPr="00BF7A8E">
                              <w:rPr>
                                <w:b/>
                                <w:sz w:val="28"/>
                                <w:szCs w:val="28"/>
                              </w:rPr>
                              <w:t xml:space="preserve"> à 11h00</w:t>
                            </w:r>
                          </w:p>
                          <w:p w:rsidR="002B276F" w:rsidRPr="00681AFB" w:rsidRDefault="002B276F" w:rsidP="007C238F">
                            <w:pPr>
                              <w:spacing w:after="0"/>
                              <w:rPr>
                                <w:b/>
                                <w:sz w:val="28"/>
                                <w:szCs w:val="28"/>
                              </w:rPr>
                            </w:pPr>
                            <w:r w:rsidRPr="00681AFB">
                              <w:rPr>
                                <w:b/>
                                <w:sz w:val="28"/>
                                <w:szCs w:val="28"/>
                              </w:rPr>
                              <w:t xml:space="preserve">Lieu de remise </w:t>
                            </w:r>
                            <w:r w:rsidRPr="004E6421">
                              <w:rPr>
                                <w:b/>
                                <w:sz w:val="28"/>
                                <w:szCs w:val="28"/>
                              </w:rPr>
                              <w:t>des</w:t>
                            </w:r>
                            <w:r w:rsidRPr="00681AFB">
                              <w:rPr>
                                <w:b/>
                                <w:sz w:val="28"/>
                                <w:szCs w:val="28"/>
                              </w:rPr>
                              <w:t xml:space="preserve"> offres :</w:t>
                            </w:r>
                          </w:p>
                          <w:p w:rsidR="002B276F" w:rsidRPr="00BF7A8E" w:rsidRDefault="002B276F" w:rsidP="007C238F">
                            <w:pPr>
                              <w:spacing w:after="0"/>
                              <w:jc w:val="center"/>
                              <w:rPr>
                                <w:b/>
                                <w:sz w:val="28"/>
                                <w:szCs w:val="28"/>
                              </w:rPr>
                            </w:pPr>
                            <w:r w:rsidRPr="007C238F">
                              <w:rPr>
                                <w:b/>
                                <w:sz w:val="28"/>
                                <w:szCs w:val="28"/>
                              </w:rPr>
                              <w:t>Ville de Genève</w:t>
                            </w:r>
                            <w:r w:rsidRPr="007C238F">
                              <w:rPr>
                                <w:b/>
                                <w:sz w:val="28"/>
                                <w:szCs w:val="28"/>
                              </w:rPr>
                              <w:br/>
                            </w:r>
                            <w:r w:rsidRPr="00830B4F">
                              <w:rPr>
                                <w:b/>
                                <w:sz w:val="28"/>
                                <w:szCs w:val="28"/>
                              </w:rPr>
                              <w:t>Département de l’aménagement et des constructions</w:t>
                            </w:r>
                            <w:r>
                              <w:rPr>
                                <w:b/>
                                <w:sz w:val="28"/>
                                <w:szCs w:val="28"/>
                              </w:rPr>
                              <w:br/>
                            </w:r>
                            <w:r w:rsidRPr="00BF7A8E">
                              <w:rPr>
                                <w:b/>
                                <w:sz w:val="28"/>
                                <w:szCs w:val="28"/>
                              </w:rPr>
                              <w:t>Unité soumissions</w:t>
                            </w:r>
                            <w:r w:rsidRPr="00BF7A8E">
                              <w:rPr>
                                <w:b/>
                                <w:sz w:val="28"/>
                                <w:szCs w:val="28"/>
                              </w:rPr>
                              <w:br/>
                              <w:t>4, rue de l’Hôtel-de-Ville (3</w:t>
                            </w:r>
                            <w:r w:rsidRPr="00BF7A8E">
                              <w:rPr>
                                <w:b/>
                                <w:sz w:val="28"/>
                                <w:szCs w:val="28"/>
                                <w:vertAlign w:val="superscript"/>
                              </w:rPr>
                              <w:t>ème</w:t>
                            </w:r>
                            <w:r w:rsidRPr="00BF7A8E">
                              <w:rPr>
                                <w:b/>
                                <w:sz w:val="28"/>
                                <w:szCs w:val="28"/>
                              </w:rPr>
                              <w:t xml:space="preserve"> étage inférieur</w:t>
                            </w:r>
                            <w:proofErr w:type="gramStart"/>
                            <w:r w:rsidRPr="00BF7A8E">
                              <w:rPr>
                                <w:b/>
                                <w:sz w:val="28"/>
                                <w:szCs w:val="28"/>
                              </w:rPr>
                              <w:t>)</w:t>
                            </w:r>
                            <w:proofErr w:type="gramEnd"/>
                            <w:r w:rsidRPr="00BF7A8E">
                              <w:rPr>
                                <w:b/>
                                <w:sz w:val="28"/>
                                <w:szCs w:val="28"/>
                              </w:rPr>
                              <w:br/>
                              <w:t>Case postale 3983</w:t>
                            </w:r>
                            <w:r w:rsidR="007C238F" w:rsidRPr="00BF7A8E">
                              <w:rPr>
                                <w:b/>
                                <w:sz w:val="28"/>
                                <w:szCs w:val="28"/>
                              </w:rPr>
                              <w:t xml:space="preserve">, </w:t>
                            </w:r>
                            <w:r w:rsidRPr="00BF7A8E">
                              <w:rPr>
                                <w:b/>
                                <w:sz w:val="28"/>
                                <w:szCs w:val="28"/>
                              </w:rPr>
                              <w:t>1211 Genève 3</w:t>
                            </w:r>
                          </w:p>
                          <w:p w:rsidR="007C238F" w:rsidRPr="00BF7A8E" w:rsidRDefault="007C238F" w:rsidP="007C238F">
                            <w:pPr>
                              <w:spacing w:after="0"/>
                              <w:jc w:val="center"/>
                              <w:rPr>
                                <w:b/>
                                <w:sz w:val="28"/>
                                <w:szCs w:val="28"/>
                              </w:rPr>
                            </w:pPr>
                            <w:bookmarkStart w:id="0" w:name="_GoBack"/>
                          </w:p>
                          <w:bookmarkEnd w:id="0"/>
                          <w:p w:rsidR="002B276F" w:rsidRPr="00BF7A8E" w:rsidRDefault="002B276F" w:rsidP="007C238F">
                            <w:pPr>
                              <w:spacing w:after="0"/>
                              <w:jc w:val="center"/>
                              <w:rPr>
                                <w:b/>
                                <w:sz w:val="28"/>
                                <w:szCs w:val="28"/>
                              </w:rPr>
                            </w:pPr>
                            <w:r w:rsidRPr="00BF7A8E">
                              <w:rPr>
                                <w:b/>
                                <w:sz w:val="28"/>
                                <w:szCs w:val="28"/>
                              </w:rPr>
                              <w:t>Horaires d’ouverture </w:t>
                            </w:r>
                            <w:proofErr w:type="gramStart"/>
                            <w:r w:rsidRPr="00BF7A8E">
                              <w:rPr>
                                <w:b/>
                                <w:sz w:val="28"/>
                                <w:szCs w:val="28"/>
                              </w:rPr>
                              <w:t>:</w:t>
                            </w:r>
                            <w:proofErr w:type="gramEnd"/>
                            <w:r w:rsidRPr="00BF7A8E">
                              <w:rPr>
                                <w:b/>
                                <w:sz w:val="28"/>
                                <w:szCs w:val="28"/>
                              </w:rPr>
                              <w:br/>
                              <w:t>8:00 – 12:00</w:t>
                            </w:r>
                            <w:r w:rsidR="007C238F" w:rsidRPr="00BF7A8E">
                              <w:rPr>
                                <w:b/>
                                <w:sz w:val="28"/>
                                <w:szCs w:val="28"/>
                              </w:rPr>
                              <w:t xml:space="preserve"> / </w:t>
                            </w:r>
                            <w:r w:rsidRPr="00BF7A8E">
                              <w:rPr>
                                <w:b/>
                                <w:sz w:val="28"/>
                                <w:szCs w:val="28"/>
                              </w:rPr>
                              <w:t>14:00 – 16:00</w:t>
                            </w:r>
                          </w:p>
                          <w:p w:rsidR="007C238F" w:rsidRDefault="007C238F" w:rsidP="007C238F">
                            <w:pPr>
                              <w:spacing w:after="0"/>
                              <w:rPr>
                                <w:b/>
                                <w:sz w:val="28"/>
                                <w:szCs w:val="28"/>
                              </w:rPr>
                            </w:pPr>
                          </w:p>
                          <w:p w:rsidR="007C238F" w:rsidRDefault="002B276F" w:rsidP="007C238F">
                            <w:pPr>
                              <w:spacing w:after="0"/>
                              <w:rPr>
                                <w:b/>
                                <w:sz w:val="28"/>
                                <w:szCs w:val="28"/>
                              </w:rPr>
                            </w:pPr>
                            <w:r>
                              <w:rPr>
                                <w:b/>
                                <w:sz w:val="28"/>
                                <w:szCs w:val="28"/>
                              </w:rPr>
                              <w:t>Entreprise / expéditeur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5pt;margin-top:20.85pt;width:432.45pt;height:4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" fillcolor="#ffc" strokeweight=".5pt">
                <v:textbox>
                  <w:txbxContent>
                    <w:p w:rsidR="002B276F" w:rsidRDefault="002B276F" w:rsidP="004E6421">
                      <w:pPr>
                        <w:jc w:val="center"/>
                        <w:rPr>
                          <w:b/>
                          <w:sz w:val="36"/>
                          <w:szCs w:val="36"/>
                        </w:rPr>
                      </w:pPr>
                      <w:r>
                        <w:rPr>
                          <w:b/>
                          <w:sz w:val="36"/>
                          <w:szCs w:val="36"/>
                        </w:rPr>
                        <w:t>ETIQUETTE « ATTESTATIONS »</w:t>
                      </w:r>
                    </w:p>
                    <w:p w:rsidR="002B276F" w:rsidRPr="00681AFB" w:rsidRDefault="002B276F" w:rsidP="007C238F">
                      <w:pPr>
                        <w:spacing w:after="0"/>
                        <w:jc w:val="center"/>
                        <w:rPr>
                          <w:b/>
                          <w:sz w:val="28"/>
                          <w:szCs w:val="28"/>
                        </w:rPr>
                      </w:pPr>
                      <w:r w:rsidRPr="00681AFB">
                        <w:rPr>
                          <w:b/>
                          <w:sz w:val="28"/>
                          <w:szCs w:val="28"/>
                        </w:rPr>
                        <w:tab/>
                        <w:t xml:space="preserve">SOUMISSION N° </w:t>
                      </w:r>
                      <w:proofErr w:type="spellStart"/>
                      <w:r w:rsidR="00830B4F">
                        <w:rPr>
                          <w:b/>
                          <w:color w:val="FF0000"/>
                          <w:sz w:val="28"/>
                          <w:szCs w:val="28"/>
                        </w:rPr>
                        <w:t>xxxx</w:t>
                      </w:r>
                      <w:proofErr w:type="spellEnd"/>
                    </w:p>
                    <w:p w:rsidR="002B276F" w:rsidRPr="00681AFB" w:rsidRDefault="002B276F" w:rsidP="007C238F">
                      <w:pPr>
                        <w:spacing w:after="0"/>
                        <w:jc w:val="center"/>
                        <w:rPr>
                          <w:b/>
                          <w:sz w:val="28"/>
                          <w:szCs w:val="28"/>
                        </w:rPr>
                      </w:pPr>
                      <w:r w:rsidRPr="00681AFB">
                        <w:rPr>
                          <w:b/>
                          <w:sz w:val="28"/>
                          <w:szCs w:val="28"/>
                        </w:rPr>
                        <w:t xml:space="preserve">Chantier : </w:t>
                      </w:r>
                      <w:r w:rsidRPr="004E6421">
                        <w:rPr>
                          <w:b/>
                          <w:color w:val="FF0000"/>
                          <w:sz w:val="28"/>
                          <w:szCs w:val="28"/>
                        </w:rPr>
                        <w:t>(objet, projet, ouvrage)</w:t>
                      </w:r>
                    </w:p>
                    <w:p w:rsidR="002B276F" w:rsidRPr="004E6421" w:rsidRDefault="002B276F" w:rsidP="007C238F">
                      <w:pPr>
                        <w:spacing w:after="0"/>
                        <w:jc w:val="center"/>
                        <w:rPr>
                          <w:b/>
                          <w:color w:val="FF0000"/>
                          <w:sz w:val="28"/>
                          <w:szCs w:val="28"/>
                        </w:rPr>
                      </w:pPr>
                      <w:r w:rsidRPr="00681AFB">
                        <w:rPr>
                          <w:b/>
                          <w:sz w:val="28"/>
                          <w:szCs w:val="28"/>
                        </w:rPr>
                        <w:t>Travaux de :</w:t>
                      </w:r>
                      <w:r>
                        <w:rPr>
                          <w:b/>
                          <w:sz w:val="28"/>
                          <w:szCs w:val="28"/>
                        </w:rPr>
                        <w:t xml:space="preserve"> </w:t>
                      </w:r>
                      <w:r w:rsidRPr="004E6421">
                        <w:rPr>
                          <w:b/>
                          <w:color w:val="FF0000"/>
                          <w:sz w:val="28"/>
                          <w:szCs w:val="28"/>
                        </w:rPr>
                        <w:t>type de travaux</w:t>
                      </w:r>
                    </w:p>
                    <w:p w:rsidR="002B276F" w:rsidRPr="00681AFB" w:rsidRDefault="002B276F" w:rsidP="007C238F">
                      <w:pPr>
                        <w:spacing w:after="0"/>
                        <w:jc w:val="center"/>
                        <w:rPr>
                          <w:b/>
                          <w:sz w:val="28"/>
                          <w:szCs w:val="28"/>
                        </w:rPr>
                      </w:pPr>
                      <w:r w:rsidRPr="00681AFB">
                        <w:rPr>
                          <w:b/>
                          <w:sz w:val="28"/>
                          <w:szCs w:val="28"/>
                        </w:rPr>
                        <w:t>CFC /CAN :</w:t>
                      </w:r>
                      <w:r>
                        <w:rPr>
                          <w:b/>
                          <w:sz w:val="28"/>
                          <w:szCs w:val="28"/>
                        </w:rPr>
                        <w:t xml:space="preserve"> </w:t>
                      </w:r>
                      <w:r w:rsidR="00830B4F">
                        <w:rPr>
                          <w:b/>
                          <w:color w:val="FF0000"/>
                          <w:sz w:val="28"/>
                          <w:szCs w:val="28"/>
                        </w:rPr>
                        <w:t>xxx</w:t>
                      </w:r>
                    </w:p>
                    <w:p w:rsidR="002B276F" w:rsidRPr="00681AFB" w:rsidRDefault="002B276F" w:rsidP="004E6421">
                      <w:pPr>
                        <w:jc w:val="center"/>
                        <w:rPr>
                          <w:b/>
                          <w:sz w:val="28"/>
                          <w:szCs w:val="28"/>
                        </w:rPr>
                      </w:pPr>
                    </w:p>
                    <w:p w:rsidR="002B276F" w:rsidRPr="00BF7A8E" w:rsidRDefault="002B276F" w:rsidP="004E6421">
                      <w:pPr>
                        <w:rPr>
                          <w:b/>
                          <w:sz w:val="28"/>
                          <w:szCs w:val="28"/>
                        </w:rPr>
                      </w:pPr>
                      <w:r w:rsidRPr="00681AFB">
                        <w:rPr>
                          <w:b/>
                          <w:sz w:val="28"/>
                          <w:szCs w:val="28"/>
                        </w:rPr>
                        <w:t xml:space="preserve">Date de remise des offres : </w:t>
                      </w:r>
                      <w:r w:rsidRPr="00BF7A8E">
                        <w:rPr>
                          <w:b/>
                          <w:sz w:val="28"/>
                          <w:szCs w:val="28"/>
                        </w:rPr>
                        <w:t xml:space="preserve">mardi </w:t>
                      </w:r>
                      <w:r w:rsidR="00830B4F" w:rsidRPr="00BF7A8E">
                        <w:rPr>
                          <w:b/>
                          <w:sz w:val="28"/>
                          <w:szCs w:val="28"/>
                        </w:rPr>
                        <w:t>(</w:t>
                      </w:r>
                      <w:r w:rsidR="00830B4F" w:rsidRPr="00BF7A8E">
                        <w:rPr>
                          <w:b/>
                          <w:color w:val="FF0000"/>
                          <w:sz w:val="28"/>
                          <w:szCs w:val="28"/>
                        </w:rPr>
                        <w:t>xx/xx</w:t>
                      </w:r>
                      <w:r w:rsidRPr="00BF7A8E">
                        <w:rPr>
                          <w:b/>
                          <w:color w:val="FF0000"/>
                          <w:sz w:val="28"/>
                          <w:szCs w:val="28"/>
                        </w:rPr>
                        <w:t>/</w:t>
                      </w:r>
                      <w:r w:rsidR="00830B4F" w:rsidRPr="00BF7A8E">
                        <w:rPr>
                          <w:b/>
                          <w:color w:val="FF0000"/>
                          <w:sz w:val="28"/>
                          <w:szCs w:val="28"/>
                        </w:rPr>
                        <w:t>20xx</w:t>
                      </w:r>
                      <w:r w:rsidRPr="00BF7A8E">
                        <w:rPr>
                          <w:b/>
                          <w:sz w:val="28"/>
                          <w:szCs w:val="28"/>
                        </w:rPr>
                        <w:t>)</w:t>
                      </w:r>
                      <w:r w:rsidR="00830B4F" w:rsidRPr="00BF7A8E">
                        <w:rPr>
                          <w:b/>
                          <w:sz w:val="28"/>
                          <w:szCs w:val="28"/>
                        </w:rPr>
                        <w:t xml:space="preserve"> à 11h00</w:t>
                      </w:r>
                    </w:p>
                    <w:p w:rsidR="002B276F" w:rsidRPr="00681AFB" w:rsidRDefault="002B276F" w:rsidP="007C238F">
                      <w:pPr>
                        <w:spacing w:after="0"/>
                        <w:rPr>
                          <w:b/>
                          <w:sz w:val="28"/>
                          <w:szCs w:val="28"/>
                        </w:rPr>
                      </w:pPr>
                      <w:r w:rsidRPr="00681AFB">
                        <w:rPr>
                          <w:b/>
                          <w:sz w:val="28"/>
                          <w:szCs w:val="28"/>
                        </w:rPr>
                        <w:t xml:space="preserve">Lieu de remise </w:t>
                      </w:r>
                      <w:r w:rsidRPr="004E6421">
                        <w:rPr>
                          <w:b/>
                          <w:sz w:val="28"/>
                          <w:szCs w:val="28"/>
                        </w:rPr>
                        <w:t>des</w:t>
                      </w:r>
                      <w:r w:rsidRPr="00681AFB">
                        <w:rPr>
                          <w:b/>
                          <w:sz w:val="28"/>
                          <w:szCs w:val="28"/>
                        </w:rPr>
                        <w:t xml:space="preserve"> offres :</w:t>
                      </w:r>
                    </w:p>
                    <w:p w:rsidR="002B276F" w:rsidRPr="00BF7A8E" w:rsidRDefault="002B276F" w:rsidP="007C238F">
                      <w:pPr>
                        <w:spacing w:after="0"/>
                        <w:jc w:val="center"/>
                        <w:rPr>
                          <w:b/>
                          <w:sz w:val="28"/>
                          <w:szCs w:val="28"/>
                        </w:rPr>
                      </w:pPr>
                      <w:r w:rsidRPr="007C238F">
                        <w:rPr>
                          <w:b/>
                          <w:sz w:val="28"/>
                          <w:szCs w:val="28"/>
                        </w:rPr>
                        <w:t>Ville de Genève</w:t>
                      </w:r>
                      <w:r w:rsidRPr="007C238F">
                        <w:rPr>
                          <w:b/>
                          <w:sz w:val="28"/>
                          <w:szCs w:val="28"/>
                        </w:rPr>
                        <w:br/>
                      </w:r>
                      <w:r w:rsidRPr="00830B4F">
                        <w:rPr>
                          <w:b/>
                          <w:sz w:val="28"/>
                          <w:szCs w:val="28"/>
                        </w:rPr>
                        <w:t>Département de l’aménagement et des constructions</w:t>
                      </w:r>
                      <w:r>
                        <w:rPr>
                          <w:b/>
                          <w:sz w:val="28"/>
                          <w:szCs w:val="28"/>
                        </w:rPr>
                        <w:br/>
                      </w:r>
                      <w:r w:rsidRPr="00BF7A8E">
                        <w:rPr>
                          <w:b/>
                          <w:sz w:val="28"/>
                          <w:szCs w:val="28"/>
                        </w:rPr>
                        <w:t>Unité soumissions</w:t>
                      </w:r>
                      <w:r w:rsidRPr="00BF7A8E">
                        <w:rPr>
                          <w:b/>
                          <w:sz w:val="28"/>
                          <w:szCs w:val="28"/>
                        </w:rPr>
                        <w:br/>
                        <w:t>4, rue de l’Hôtel-de-Ville (3</w:t>
                      </w:r>
                      <w:r w:rsidRPr="00BF7A8E">
                        <w:rPr>
                          <w:b/>
                          <w:sz w:val="28"/>
                          <w:szCs w:val="28"/>
                          <w:vertAlign w:val="superscript"/>
                        </w:rPr>
                        <w:t>ème</w:t>
                      </w:r>
                      <w:r w:rsidRPr="00BF7A8E">
                        <w:rPr>
                          <w:b/>
                          <w:sz w:val="28"/>
                          <w:szCs w:val="28"/>
                        </w:rPr>
                        <w:t xml:space="preserve"> étage inférieur</w:t>
                      </w:r>
                      <w:proofErr w:type="gramStart"/>
                      <w:r w:rsidRPr="00BF7A8E">
                        <w:rPr>
                          <w:b/>
                          <w:sz w:val="28"/>
                          <w:szCs w:val="28"/>
                        </w:rPr>
                        <w:t>)</w:t>
                      </w:r>
                      <w:proofErr w:type="gramEnd"/>
                      <w:r w:rsidRPr="00BF7A8E">
                        <w:rPr>
                          <w:b/>
                          <w:sz w:val="28"/>
                          <w:szCs w:val="28"/>
                        </w:rPr>
                        <w:br/>
                        <w:t>Case postale 3983</w:t>
                      </w:r>
                      <w:r w:rsidR="007C238F" w:rsidRPr="00BF7A8E">
                        <w:rPr>
                          <w:b/>
                          <w:sz w:val="28"/>
                          <w:szCs w:val="28"/>
                        </w:rPr>
                        <w:t xml:space="preserve">, </w:t>
                      </w:r>
                      <w:r w:rsidRPr="00BF7A8E">
                        <w:rPr>
                          <w:b/>
                          <w:sz w:val="28"/>
                          <w:szCs w:val="28"/>
                        </w:rPr>
                        <w:t>1211 Genève 3</w:t>
                      </w:r>
                    </w:p>
                    <w:p w:rsidR="007C238F" w:rsidRPr="00BF7A8E" w:rsidRDefault="007C238F" w:rsidP="007C238F">
                      <w:pPr>
                        <w:spacing w:after="0"/>
                        <w:jc w:val="center"/>
                        <w:rPr>
                          <w:b/>
                          <w:sz w:val="28"/>
                          <w:szCs w:val="28"/>
                        </w:rPr>
                      </w:pPr>
                      <w:bookmarkStart w:id="1" w:name="_GoBack"/>
                    </w:p>
                    <w:bookmarkEnd w:id="1"/>
                    <w:p w:rsidR="002B276F" w:rsidRPr="00BF7A8E" w:rsidRDefault="002B276F" w:rsidP="007C238F">
                      <w:pPr>
                        <w:spacing w:after="0"/>
                        <w:jc w:val="center"/>
                        <w:rPr>
                          <w:b/>
                          <w:sz w:val="28"/>
                          <w:szCs w:val="28"/>
                        </w:rPr>
                      </w:pPr>
                      <w:r w:rsidRPr="00BF7A8E">
                        <w:rPr>
                          <w:b/>
                          <w:sz w:val="28"/>
                          <w:szCs w:val="28"/>
                        </w:rPr>
                        <w:t>Horaires d’ouverture </w:t>
                      </w:r>
                      <w:proofErr w:type="gramStart"/>
                      <w:r w:rsidRPr="00BF7A8E">
                        <w:rPr>
                          <w:b/>
                          <w:sz w:val="28"/>
                          <w:szCs w:val="28"/>
                        </w:rPr>
                        <w:t>:</w:t>
                      </w:r>
                      <w:proofErr w:type="gramEnd"/>
                      <w:r w:rsidRPr="00BF7A8E">
                        <w:rPr>
                          <w:b/>
                          <w:sz w:val="28"/>
                          <w:szCs w:val="28"/>
                        </w:rPr>
                        <w:br/>
                        <w:t>8:00 – 12:00</w:t>
                      </w:r>
                      <w:r w:rsidR="007C238F" w:rsidRPr="00BF7A8E">
                        <w:rPr>
                          <w:b/>
                          <w:sz w:val="28"/>
                          <w:szCs w:val="28"/>
                        </w:rPr>
                        <w:t xml:space="preserve"> / </w:t>
                      </w:r>
                      <w:r w:rsidRPr="00BF7A8E">
                        <w:rPr>
                          <w:b/>
                          <w:sz w:val="28"/>
                          <w:szCs w:val="28"/>
                        </w:rPr>
                        <w:t>14:00 – 16:00</w:t>
                      </w:r>
                    </w:p>
                    <w:p w:rsidR="007C238F" w:rsidRDefault="007C238F" w:rsidP="007C238F">
                      <w:pPr>
                        <w:spacing w:after="0"/>
                        <w:rPr>
                          <w:b/>
                          <w:sz w:val="28"/>
                          <w:szCs w:val="28"/>
                        </w:rPr>
                      </w:pPr>
                    </w:p>
                    <w:p w:rsidR="007C238F" w:rsidRDefault="002B276F" w:rsidP="007C238F">
                      <w:pPr>
                        <w:spacing w:after="0"/>
                        <w:rPr>
                          <w:b/>
                          <w:sz w:val="28"/>
                          <w:szCs w:val="28"/>
                        </w:rPr>
                      </w:pPr>
                      <w:r>
                        <w:rPr>
                          <w:b/>
                          <w:sz w:val="28"/>
                          <w:szCs w:val="28"/>
                        </w:rPr>
                        <w:t>Entreprise / expéditeur :</w:t>
                      </w:r>
                    </w:p>
                  </w:txbxContent>
                </v:textbox>
              </v:shape>
            </w:pict>
          </mc:Fallback>
        </mc:AlternateContent>
      </w:r>
      <w:r w:rsidR="002B276F" w:rsidRPr="002B276F">
        <w:rPr>
          <w:i/>
        </w:rPr>
        <w:t xml:space="preserve">Etiquette OBLIGATOIRE pour </w:t>
      </w:r>
      <w:r w:rsidR="002B276F">
        <w:rPr>
          <w:i/>
        </w:rPr>
        <w:t>l’</w:t>
      </w:r>
      <w:r w:rsidR="002B276F" w:rsidRPr="002B276F">
        <w:rPr>
          <w:i/>
        </w:rPr>
        <w:t>enveloppe « attestations » de cette soumission</w:t>
      </w:r>
      <w:r w:rsidR="002B276F">
        <w:rPr>
          <w:i/>
        </w:rPr>
        <w:t>.</w:t>
      </w:r>
    </w:p>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2B276F" w:rsidRDefault="002B276F"/>
    <w:p w:rsidR="000B7683" w:rsidRDefault="000B7683"/>
    <w:p w:rsidR="009F45D2" w:rsidRDefault="009F45D2"/>
    <w:p w:rsidR="009F45D2" w:rsidRDefault="009F45D2"/>
    <w:p w:rsidR="009F45D2" w:rsidRDefault="009F45D2"/>
    <w:p w:rsidR="000B7683" w:rsidRDefault="000B7683" w:rsidP="000B7683">
      <w:pPr>
        <w:jc w:val="center"/>
      </w:pPr>
      <w:r w:rsidRPr="002B276F">
        <w:rPr>
          <w:i/>
        </w:rPr>
        <w:lastRenderedPageBreak/>
        <w:t xml:space="preserve">Etiquette </w:t>
      </w:r>
      <w:r w:rsidRPr="007C238F">
        <w:rPr>
          <w:i/>
          <w:u w:val="single"/>
        </w:rPr>
        <w:t>RECTO</w:t>
      </w:r>
      <w:r>
        <w:rPr>
          <w:i/>
        </w:rPr>
        <w:t xml:space="preserve"> </w:t>
      </w:r>
      <w:r w:rsidRPr="002B276F">
        <w:rPr>
          <w:i/>
        </w:rPr>
        <w:t xml:space="preserve">OBLIGATOIRE pour </w:t>
      </w:r>
      <w:r>
        <w:rPr>
          <w:i/>
        </w:rPr>
        <w:t>l’</w:t>
      </w:r>
      <w:r w:rsidRPr="002B276F">
        <w:rPr>
          <w:i/>
        </w:rPr>
        <w:t>enveloppe « </w:t>
      </w:r>
      <w:r>
        <w:rPr>
          <w:i/>
        </w:rPr>
        <w:t>soumission</w:t>
      </w:r>
      <w:r w:rsidRPr="002B276F">
        <w:rPr>
          <w:i/>
        </w:rPr>
        <w:t> » de cette soumission</w:t>
      </w:r>
      <w:r>
        <w:rPr>
          <w:i/>
        </w:rPr>
        <w:t>.</w:t>
      </w:r>
    </w:p>
    <w:p w:rsidR="007C238F" w:rsidRDefault="007C238F" w:rsidP="007C238F">
      <w:pPr>
        <w:jc w:val="center"/>
      </w:pPr>
      <w:r w:rsidRPr="002B276F">
        <w:rPr>
          <w:i/>
          <w:noProof/>
          <w:lang w:eastAsia="fr-CH"/>
        </w:rPr>
        <mc:AlternateContent>
          <mc:Choice Requires="wps">
            <w:drawing>
              <wp:anchor distT="0" distB="0" distL="114300" distR="114300" simplePos="0" relativeHeight="251665408" behindDoc="0" locked="0" layoutInCell="1" allowOverlap="1" wp14:anchorId="14A2600B" wp14:editId="344B3607">
                <wp:simplePos x="0" y="0"/>
                <wp:positionH relativeFrom="column">
                  <wp:posOffset>514033</wp:posOffset>
                </wp:positionH>
                <wp:positionV relativeFrom="paragraph">
                  <wp:posOffset>264478</wp:posOffset>
                </wp:positionV>
                <wp:extent cx="5492079" cy="6229350"/>
                <wp:effectExtent l="0" t="0" r="13970" b="19050"/>
                <wp:wrapNone/>
                <wp:docPr id="4" name="Zone de texte 4"/>
                <wp:cNvGraphicFramePr/>
                <a:graphic xmlns:a="http://schemas.openxmlformats.org/drawingml/2006/main">
                  <a:graphicData uri="http://schemas.microsoft.com/office/word/2010/wordprocessingShape">
                    <wps:wsp>
                      <wps:cNvSpPr txBox="1"/>
                      <wps:spPr>
                        <a:xfrm>
                          <a:off x="0" y="0"/>
                          <a:ext cx="5492079" cy="622935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38F" w:rsidRDefault="007C238F" w:rsidP="0021665C">
                            <w:pPr>
                              <w:shd w:val="clear" w:color="auto" w:fill="FFFFCC"/>
                              <w:jc w:val="center"/>
                              <w:rPr>
                                <w:b/>
                                <w:sz w:val="36"/>
                                <w:szCs w:val="36"/>
                              </w:rPr>
                            </w:pPr>
                            <w:r>
                              <w:rPr>
                                <w:b/>
                                <w:sz w:val="36"/>
                                <w:szCs w:val="36"/>
                              </w:rPr>
                              <w:t>ETIQUETTE « SOUMISSION »</w:t>
                            </w:r>
                          </w:p>
                          <w:p w:rsidR="007C238F" w:rsidRPr="00681AFB" w:rsidRDefault="007C238F" w:rsidP="0021665C">
                            <w:pPr>
                              <w:shd w:val="clear" w:color="auto" w:fill="FFFFCC"/>
                              <w:spacing w:after="0"/>
                              <w:jc w:val="center"/>
                              <w:rPr>
                                <w:b/>
                                <w:sz w:val="28"/>
                                <w:szCs w:val="28"/>
                              </w:rPr>
                            </w:pPr>
                            <w:r w:rsidRPr="00681AFB">
                              <w:rPr>
                                <w:b/>
                                <w:sz w:val="28"/>
                                <w:szCs w:val="28"/>
                              </w:rPr>
                              <w:tab/>
                              <w:t xml:space="preserve">SOUMISSION N° </w:t>
                            </w:r>
                            <w:proofErr w:type="spellStart"/>
                            <w:r>
                              <w:rPr>
                                <w:b/>
                                <w:color w:val="FF0000"/>
                                <w:sz w:val="28"/>
                                <w:szCs w:val="28"/>
                              </w:rPr>
                              <w:t>xxxx</w:t>
                            </w:r>
                            <w:proofErr w:type="spellEnd"/>
                          </w:p>
                          <w:p w:rsidR="007C238F" w:rsidRPr="00681AFB" w:rsidRDefault="007C238F" w:rsidP="0021665C">
                            <w:pPr>
                              <w:shd w:val="clear" w:color="auto" w:fill="FFFFCC"/>
                              <w:spacing w:after="0"/>
                              <w:jc w:val="center"/>
                              <w:rPr>
                                <w:b/>
                                <w:sz w:val="28"/>
                                <w:szCs w:val="28"/>
                              </w:rPr>
                            </w:pPr>
                            <w:r w:rsidRPr="00681AFB">
                              <w:rPr>
                                <w:b/>
                                <w:sz w:val="28"/>
                                <w:szCs w:val="28"/>
                              </w:rPr>
                              <w:t xml:space="preserve">Chantier : </w:t>
                            </w:r>
                            <w:r w:rsidRPr="004E6421">
                              <w:rPr>
                                <w:b/>
                                <w:color w:val="FF0000"/>
                                <w:sz w:val="28"/>
                                <w:szCs w:val="28"/>
                              </w:rPr>
                              <w:t>(objet, projet, ouvrage)</w:t>
                            </w:r>
                          </w:p>
                          <w:p w:rsidR="007C238F" w:rsidRPr="004E6421" w:rsidRDefault="007C238F" w:rsidP="0021665C">
                            <w:pPr>
                              <w:shd w:val="clear" w:color="auto" w:fill="FFFFCC"/>
                              <w:spacing w:after="0"/>
                              <w:jc w:val="center"/>
                              <w:rPr>
                                <w:b/>
                                <w:color w:val="FF0000"/>
                                <w:sz w:val="28"/>
                                <w:szCs w:val="28"/>
                              </w:rPr>
                            </w:pPr>
                            <w:r w:rsidRPr="00681AFB">
                              <w:rPr>
                                <w:b/>
                                <w:sz w:val="28"/>
                                <w:szCs w:val="28"/>
                              </w:rPr>
                              <w:t>Travaux de :</w:t>
                            </w:r>
                            <w:r>
                              <w:rPr>
                                <w:b/>
                                <w:sz w:val="28"/>
                                <w:szCs w:val="28"/>
                              </w:rPr>
                              <w:t xml:space="preserve"> </w:t>
                            </w:r>
                            <w:r w:rsidRPr="004E6421">
                              <w:rPr>
                                <w:b/>
                                <w:color w:val="FF0000"/>
                                <w:sz w:val="28"/>
                                <w:szCs w:val="28"/>
                              </w:rPr>
                              <w:t>type de travaux</w:t>
                            </w:r>
                          </w:p>
                          <w:p w:rsidR="007C238F" w:rsidRPr="00681AFB" w:rsidRDefault="007C238F" w:rsidP="0021665C">
                            <w:pPr>
                              <w:shd w:val="clear" w:color="auto" w:fill="FFFFCC"/>
                              <w:spacing w:after="0"/>
                              <w:jc w:val="center"/>
                              <w:rPr>
                                <w:b/>
                                <w:sz w:val="28"/>
                                <w:szCs w:val="28"/>
                              </w:rPr>
                            </w:pPr>
                            <w:r w:rsidRPr="00681AFB">
                              <w:rPr>
                                <w:b/>
                                <w:sz w:val="28"/>
                                <w:szCs w:val="28"/>
                              </w:rPr>
                              <w:t>CFC /CAN :</w:t>
                            </w:r>
                            <w:r>
                              <w:rPr>
                                <w:b/>
                                <w:sz w:val="28"/>
                                <w:szCs w:val="28"/>
                              </w:rPr>
                              <w:t xml:space="preserve"> </w:t>
                            </w:r>
                            <w:r>
                              <w:rPr>
                                <w:b/>
                                <w:color w:val="FF0000"/>
                                <w:sz w:val="28"/>
                                <w:szCs w:val="28"/>
                              </w:rPr>
                              <w:t>xxx</w:t>
                            </w:r>
                          </w:p>
                          <w:p w:rsidR="007C238F" w:rsidRPr="00681AFB" w:rsidRDefault="007C238F" w:rsidP="0021665C">
                            <w:pPr>
                              <w:shd w:val="clear" w:color="auto" w:fill="FFFFCC"/>
                              <w:jc w:val="center"/>
                              <w:rPr>
                                <w:b/>
                                <w:sz w:val="28"/>
                                <w:szCs w:val="28"/>
                              </w:rPr>
                            </w:pPr>
                          </w:p>
                          <w:p w:rsidR="007C238F" w:rsidRPr="00891947" w:rsidRDefault="007C238F" w:rsidP="0021665C">
                            <w:pPr>
                              <w:shd w:val="clear" w:color="auto" w:fill="FFFFCC"/>
                              <w:rPr>
                                <w:b/>
                                <w:color w:val="FF0000"/>
                                <w:sz w:val="28"/>
                                <w:szCs w:val="28"/>
                              </w:rPr>
                            </w:pPr>
                            <w:r w:rsidRPr="00681AFB">
                              <w:rPr>
                                <w:b/>
                                <w:sz w:val="28"/>
                                <w:szCs w:val="28"/>
                              </w:rPr>
                              <w:t xml:space="preserve">Date de remise des offres : </w:t>
                            </w:r>
                            <w:r w:rsidRPr="00BF7A8E">
                              <w:rPr>
                                <w:b/>
                                <w:sz w:val="28"/>
                                <w:szCs w:val="28"/>
                              </w:rPr>
                              <w:t>mardi (</w:t>
                            </w:r>
                            <w:r w:rsidRPr="00BF7A8E">
                              <w:rPr>
                                <w:b/>
                                <w:color w:val="FF0000"/>
                                <w:sz w:val="28"/>
                                <w:szCs w:val="28"/>
                              </w:rPr>
                              <w:t>xx/xx/20xx</w:t>
                            </w:r>
                            <w:r w:rsidRPr="00BF7A8E">
                              <w:rPr>
                                <w:b/>
                                <w:sz w:val="28"/>
                                <w:szCs w:val="28"/>
                              </w:rPr>
                              <w:t>) à 11h00</w:t>
                            </w:r>
                          </w:p>
                          <w:p w:rsidR="007C238F" w:rsidRPr="00681AFB" w:rsidRDefault="007C238F" w:rsidP="0021665C">
                            <w:pPr>
                              <w:shd w:val="clear" w:color="auto" w:fill="FFFFCC"/>
                              <w:spacing w:after="0"/>
                              <w:rPr>
                                <w:b/>
                                <w:sz w:val="28"/>
                                <w:szCs w:val="28"/>
                              </w:rPr>
                            </w:pPr>
                            <w:r w:rsidRPr="00681AFB">
                              <w:rPr>
                                <w:b/>
                                <w:sz w:val="28"/>
                                <w:szCs w:val="28"/>
                              </w:rPr>
                              <w:t xml:space="preserve">Lieu de remise </w:t>
                            </w:r>
                            <w:r w:rsidRPr="004E6421">
                              <w:rPr>
                                <w:b/>
                                <w:sz w:val="28"/>
                                <w:szCs w:val="28"/>
                              </w:rPr>
                              <w:t>des</w:t>
                            </w:r>
                            <w:r w:rsidRPr="00681AFB">
                              <w:rPr>
                                <w:b/>
                                <w:sz w:val="28"/>
                                <w:szCs w:val="28"/>
                              </w:rPr>
                              <w:t xml:space="preserve"> offres :</w:t>
                            </w:r>
                          </w:p>
                          <w:p w:rsidR="007C238F" w:rsidRPr="00BF7A8E" w:rsidRDefault="007C238F" w:rsidP="0021665C">
                            <w:pPr>
                              <w:shd w:val="clear" w:color="auto" w:fill="FFFFCC"/>
                              <w:spacing w:after="0"/>
                              <w:jc w:val="center"/>
                              <w:rPr>
                                <w:b/>
                                <w:sz w:val="28"/>
                                <w:szCs w:val="28"/>
                              </w:rPr>
                            </w:pPr>
                            <w:r w:rsidRPr="007C238F">
                              <w:rPr>
                                <w:b/>
                                <w:sz w:val="28"/>
                                <w:szCs w:val="28"/>
                              </w:rPr>
                              <w:t>Ville de Genève</w:t>
                            </w:r>
                            <w:r w:rsidRPr="007C238F">
                              <w:rPr>
                                <w:b/>
                                <w:sz w:val="28"/>
                                <w:szCs w:val="28"/>
                              </w:rPr>
                              <w:br/>
                            </w:r>
                            <w:r w:rsidRPr="00830B4F">
                              <w:rPr>
                                <w:b/>
                                <w:sz w:val="28"/>
                                <w:szCs w:val="28"/>
                              </w:rPr>
                              <w:t>Département de l’aménagement et des constructions</w:t>
                            </w:r>
                            <w:r>
                              <w:rPr>
                                <w:b/>
                                <w:sz w:val="28"/>
                                <w:szCs w:val="28"/>
                              </w:rPr>
                              <w:br/>
                            </w:r>
                            <w:r w:rsidRPr="00BF7A8E">
                              <w:rPr>
                                <w:b/>
                                <w:sz w:val="28"/>
                                <w:szCs w:val="28"/>
                              </w:rPr>
                              <w:t>Unité soumissions</w:t>
                            </w:r>
                            <w:r w:rsidRPr="00BF7A8E">
                              <w:rPr>
                                <w:b/>
                                <w:sz w:val="28"/>
                                <w:szCs w:val="28"/>
                              </w:rPr>
                              <w:br/>
                              <w:t>4, rue de l’Hôtel-de-Ville (3</w:t>
                            </w:r>
                            <w:r w:rsidRPr="00BF7A8E">
                              <w:rPr>
                                <w:b/>
                                <w:sz w:val="28"/>
                                <w:szCs w:val="28"/>
                                <w:vertAlign w:val="superscript"/>
                              </w:rPr>
                              <w:t>ème</w:t>
                            </w:r>
                            <w:r w:rsidRPr="00BF7A8E">
                              <w:rPr>
                                <w:b/>
                                <w:sz w:val="28"/>
                                <w:szCs w:val="28"/>
                              </w:rPr>
                              <w:t xml:space="preserve"> étage inférieur</w:t>
                            </w:r>
                            <w:proofErr w:type="gramStart"/>
                            <w:r w:rsidRPr="00BF7A8E">
                              <w:rPr>
                                <w:b/>
                                <w:sz w:val="28"/>
                                <w:szCs w:val="28"/>
                              </w:rPr>
                              <w:t>)</w:t>
                            </w:r>
                            <w:proofErr w:type="gramEnd"/>
                            <w:r w:rsidRPr="00BF7A8E">
                              <w:rPr>
                                <w:b/>
                                <w:sz w:val="28"/>
                                <w:szCs w:val="28"/>
                              </w:rPr>
                              <w:br/>
                              <w:t>Case postale 3983, 1211 Genève 3</w:t>
                            </w:r>
                          </w:p>
                          <w:p w:rsidR="007C238F" w:rsidRPr="00BF7A8E" w:rsidRDefault="007C238F" w:rsidP="0021665C">
                            <w:pPr>
                              <w:shd w:val="clear" w:color="auto" w:fill="FFFFCC"/>
                              <w:spacing w:after="0"/>
                              <w:jc w:val="center"/>
                              <w:rPr>
                                <w:b/>
                                <w:sz w:val="28"/>
                                <w:szCs w:val="28"/>
                              </w:rPr>
                            </w:pPr>
                          </w:p>
                          <w:p w:rsidR="007C238F" w:rsidRPr="00BF7A8E" w:rsidRDefault="007C238F" w:rsidP="0021665C">
                            <w:pPr>
                              <w:shd w:val="clear" w:color="auto" w:fill="FFFFCC"/>
                              <w:spacing w:after="0"/>
                              <w:jc w:val="center"/>
                              <w:rPr>
                                <w:b/>
                                <w:sz w:val="28"/>
                                <w:szCs w:val="28"/>
                              </w:rPr>
                            </w:pPr>
                            <w:r w:rsidRPr="00BF7A8E">
                              <w:rPr>
                                <w:b/>
                                <w:sz w:val="28"/>
                                <w:szCs w:val="28"/>
                              </w:rPr>
                              <w:t>Horaires d’ouverture </w:t>
                            </w:r>
                            <w:proofErr w:type="gramStart"/>
                            <w:r w:rsidRPr="00BF7A8E">
                              <w:rPr>
                                <w:b/>
                                <w:sz w:val="28"/>
                                <w:szCs w:val="28"/>
                              </w:rPr>
                              <w:t>:</w:t>
                            </w:r>
                            <w:proofErr w:type="gramEnd"/>
                            <w:r w:rsidRPr="00BF7A8E">
                              <w:rPr>
                                <w:b/>
                                <w:sz w:val="28"/>
                                <w:szCs w:val="28"/>
                              </w:rPr>
                              <w:br/>
                              <w:t>8:00 – 12:00 / 14:00 – 16:00</w:t>
                            </w:r>
                          </w:p>
                          <w:p w:rsidR="007C238F" w:rsidRDefault="007C238F" w:rsidP="0021665C">
                            <w:pPr>
                              <w:shd w:val="clear" w:color="auto" w:fill="FFFFCC"/>
                              <w:spacing w:after="0"/>
                              <w:rPr>
                                <w:b/>
                                <w:sz w:val="28"/>
                                <w:szCs w:val="28"/>
                              </w:rPr>
                            </w:pPr>
                          </w:p>
                          <w:p w:rsidR="007C238F" w:rsidRDefault="007C238F" w:rsidP="0021665C">
                            <w:pPr>
                              <w:shd w:val="clear" w:color="auto" w:fill="FFFFCC"/>
                              <w:spacing w:after="0"/>
                              <w:rPr>
                                <w:b/>
                                <w:sz w:val="28"/>
                                <w:szCs w:val="28"/>
                              </w:rPr>
                            </w:pPr>
                            <w:r>
                              <w:rPr>
                                <w:b/>
                                <w:sz w:val="28"/>
                                <w:szCs w:val="28"/>
                              </w:rPr>
                              <w:t>Entreprise / expéditeur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40.5pt;margin-top:20.85pt;width:432.45pt;height:4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" fillcolor="#ffc" strokeweight=".5pt">
                <v:textbox>
                  <w:txbxContent>
                    <w:p w:rsidR="007C238F" w:rsidRDefault="007C238F" w:rsidP="0021665C">
                      <w:pPr>
                        <w:shd w:val="clear" w:color="auto" w:fill="FFFFCC"/>
                        <w:jc w:val="center"/>
                        <w:rPr>
                          <w:b/>
                          <w:sz w:val="36"/>
                          <w:szCs w:val="36"/>
                        </w:rPr>
                      </w:pPr>
                      <w:r>
                        <w:rPr>
                          <w:b/>
                          <w:sz w:val="36"/>
                          <w:szCs w:val="36"/>
                        </w:rPr>
                        <w:t>ETIQUETTE « SOUMISSION »</w:t>
                      </w:r>
                    </w:p>
                    <w:p w:rsidR="007C238F" w:rsidRPr="00681AFB" w:rsidRDefault="007C238F" w:rsidP="0021665C">
                      <w:pPr>
                        <w:shd w:val="clear" w:color="auto" w:fill="FFFFCC"/>
                        <w:spacing w:after="0"/>
                        <w:jc w:val="center"/>
                        <w:rPr>
                          <w:b/>
                          <w:sz w:val="28"/>
                          <w:szCs w:val="28"/>
                        </w:rPr>
                      </w:pPr>
                      <w:r w:rsidRPr="00681AFB">
                        <w:rPr>
                          <w:b/>
                          <w:sz w:val="28"/>
                          <w:szCs w:val="28"/>
                        </w:rPr>
                        <w:tab/>
                        <w:t xml:space="preserve">SOUMISSION N° </w:t>
                      </w:r>
                      <w:proofErr w:type="spellStart"/>
                      <w:r>
                        <w:rPr>
                          <w:b/>
                          <w:color w:val="FF0000"/>
                          <w:sz w:val="28"/>
                          <w:szCs w:val="28"/>
                        </w:rPr>
                        <w:t>xxxx</w:t>
                      </w:r>
                      <w:proofErr w:type="spellEnd"/>
                    </w:p>
                    <w:p w:rsidR="007C238F" w:rsidRPr="00681AFB" w:rsidRDefault="007C238F" w:rsidP="0021665C">
                      <w:pPr>
                        <w:shd w:val="clear" w:color="auto" w:fill="FFFFCC"/>
                        <w:spacing w:after="0"/>
                        <w:jc w:val="center"/>
                        <w:rPr>
                          <w:b/>
                          <w:sz w:val="28"/>
                          <w:szCs w:val="28"/>
                        </w:rPr>
                      </w:pPr>
                      <w:r w:rsidRPr="00681AFB">
                        <w:rPr>
                          <w:b/>
                          <w:sz w:val="28"/>
                          <w:szCs w:val="28"/>
                        </w:rPr>
                        <w:t xml:space="preserve">Chantier : </w:t>
                      </w:r>
                      <w:r w:rsidRPr="004E6421">
                        <w:rPr>
                          <w:b/>
                          <w:color w:val="FF0000"/>
                          <w:sz w:val="28"/>
                          <w:szCs w:val="28"/>
                        </w:rPr>
                        <w:t>(objet, projet, ouvrage)</w:t>
                      </w:r>
                    </w:p>
                    <w:p w:rsidR="007C238F" w:rsidRPr="004E6421" w:rsidRDefault="007C238F" w:rsidP="0021665C">
                      <w:pPr>
                        <w:shd w:val="clear" w:color="auto" w:fill="FFFFCC"/>
                        <w:spacing w:after="0"/>
                        <w:jc w:val="center"/>
                        <w:rPr>
                          <w:b/>
                          <w:color w:val="FF0000"/>
                          <w:sz w:val="28"/>
                          <w:szCs w:val="28"/>
                        </w:rPr>
                      </w:pPr>
                      <w:r w:rsidRPr="00681AFB">
                        <w:rPr>
                          <w:b/>
                          <w:sz w:val="28"/>
                          <w:szCs w:val="28"/>
                        </w:rPr>
                        <w:t>Travaux de :</w:t>
                      </w:r>
                      <w:r>
                        <w:rPr>
                          <w:b/>
                          <w:sz w:val="28"/>
                          <w:szCs w:val="28"/>
                        </w:rPr>
                        <w:t xml:space="preserve"> </w:t>
                      </w:r>
                      <w:r w:rsidRPr="004E6421">
                        <w:rPr>
                          <w:b/>
                          <w:color w:val="FF0000"/>
                          <w:sz w:val="28"/>
                          <w:szCs w:val="28"/>
                        </w:rPr>
                        <w:t>type de travaux</w:t>
                      </w:r>
                    </w:p>
                    <w:p w:rsidR="007C238F" w:rsidRPr="00681AFB" w:rsidRDefault="007C238F" w:rsidP="0021665C">
                      <w:pPr>
                        <w:shd w:val="clear" w:color="auto" w:fill="FFFFCC"/>
                        <w:spacing w:after="0"/>
                        <w:jc w:val="center"/>
                        <w:rPr>
                          <w:b/>
                          <w:sz w:val="28"/>
                          <w:szCs w:val="28"/>
                        </w:rPr>
                      </w:pPr>
                      <w:r w:rsidRPr="00681AFB">
                        <w:rPr>
                          <w:b/>
                          <w:sz w:val="28"/>
                          <w:szCs w:val="28"/>
                        </w:rPr>
                        <w:t>CFC /CAN :</w:t>
                      </w:r>
                      <w:r>
                        <w:rPr>
                          <w:b/>
                          <w:sz w:val="28"/>
                          <w:szCs w:val="28"/>
                        </w:rPr>
                        <w:t xml:space="preserve"> </w:t>
                      </w:r>
                      <w:r>
                        <w:rPr>
                          <w:b/>
                          <w:color w:val="FF0000"/>
                          <w:sz w:val="28"/>
                          <w:szCs w:val="28"/>
                        </w:rPr>
                        <w:t>xxx</w:t>
                      </w:r>
                    </w:p>
                    <w:p w:rsidR="007C238F" w:rsidRPr="00681AFB" w:rsidRDefault="007C238F" w:rsidP="0021665C">
                      <w:pPr>
                        <w:shd w:val="clear" w:color="auto" w:fill="FFFFCC"/>
                        <w:jc w:val="center"/>
                        <w:rPr>
                          <w:b/>
                          <w:sz w:val="28"/>
                          <w:szCs w:val="28"/>
                        </w:rPr>
                      </w:pPr>
                    </w:p>
                    <w:p w:rsidR="007C238F" w:rsidRPr="00891947" w:rsidRDefault="007C238F" w:rsidP="0021665C">
                      <w:pPr>
                        <w:shd w:val="clear" w:color="auto" w:fill="FFFFCC"/>
                        <w:rPr>
                          <w:b/>
                          <w:color w:val="FF0000"/>
                          <w:sz w:val="28"/>
                          <w:szCs w:val="28"/>
                        </w:rPr>
                      </w:pPr>
                      <w:r w:rsidRPr="00681AFB">
                        <w:rPr>
                          <w:b/>
                          <w:sz w:val="28"/>
                          <w:szCs w:val="28"/>
                        </w:rPr>
                        <w:t xml:space="preserve">Date de remise des offres : </w:t>
                      </w:r>
                      <w:r w:rsidRPr="00BF7A8E">
                        <w:rPr>
                          <w:b/>
                          <w:sz w:val="28"/>
                          <w:szCs w:val="28"/>
                        </w:rPr>
                        <w:t>mardi (</w:t>
                      </w:r>
                      <w:r w:rsidRPr="00BF7A8E">
                        <w:rPr>
                          <w:b/>
                          <w:color w:val="FF0000"/>
                          <w:sz w:val="28"/>
                          <w:szCs w:val="28"/>
                        </w:rPr>
                        <w:t>xx/xx/20xx</w:t>
                      </w:r>
                      <w:r w:rsidRPr="00BF7A8E">
                        <w:rPr>
                          <w:b/>
                          <w:sz w:val="28"/>
                          <w:szCs w:val="28"/>
                        </w:rPr>
                        <w:t>) à 11h00</w:t>
                      </w:r>
                    </w:p>
                    <w:p w:rsidR="007C238F" w:rsidRPr="00681AFB" w:rsidRDefault="007C238F" w:rsidP="0021665C">
                      <w:pPr>
                        <w:shd w:val="clear" w:color="auto" w:fill="FFFFCC"/>
                        <w:spacing w:after="0"/>
                        <w:rPr>
                          <w:b/>
                          <w:sz w:val="28"/>
                          <w:szCs w:val="28"/>
                        </w:rPr>
                      </w:pPr>
                      <w:r w:rsidRPr="00681AFB">
                        <w:rPr>
                          <w:b/>
                          <w:sz w:val="28"/>
                          <w:szCs w:val="28"/>
                        </w:rPr>
                        <w:t xml:space="preserve">Lieu de remise </w:t>
                      </w:r>
                      <w:r w:rsidRPr="004E6421">
                        <w:rPr>
                          <w:b/>
                          <w:sz w:val="28"/>
                          <w:szCs w:val="28"/>
                        </w:rPr>
                        <w:t>des</w:t>
                      </w:r>
                      <w:r w:rsidRPr="00681AFB">
                        <w:rPr>
                          <w:b/>
                          <w:sz w:val="28"/>
                          <w:szCs w:val="28"/>
                        </w:rPr>
                        <w:t xml:space="preserve"> offres :</w:t>
                      </w:r>
                    </w:p>
                    <w:p w:rsidR="007C238F" w:rsidRPr="00BF7A8E" w:rsidRDefault="007C238F" w:rsidP="0021665C">
                      <w:pPr>
                        <w:shd w:val="clear" w:color="auto" w:fill="FFFFCC"/>
                        <w:spacing w:after="0"/>
                        <w:jc w:val="center"/>
                        <w:rPr>
                          <w:b/>
                          <w:sz w:val="28"/>
                          <w:szCs w:val="28"/>
                        </w:rPr>
                      </w:pPr>
                      <w:r w:rsidRPr="007C238F">
                        <w:rPr>
                          <w:b/>
                          <w:sz w:val="28"/>
                          <w:szCs w:val="28"/>
                        </w:rPr>
                        <w:t>Ville de Genève</w:t>
                      </w:r>
                      <w:r w:rsidRPr="007C238F">
                        <w:rPr>
                          <w:b/>
                          <w:sz w:val="28"/>
                          <w:szCs w:val="28"/>
                        </w:rPr>
                        <w:br/>
                      </w:r>
                      <w:r w:rsidRPr="00830B4F">
                        <w:rPr>
                          <w:b/>
                          <w:sz w:val="28"/>
                          <w:szCs w:val="28"/>
                        </w:rPr>
                        <w:t>Département de l’aménagement et des constructions</w:t>
                      </w:r>
                      <w:r>
                        <w:rPr>
                          <w:b/>
                          <w:sz w:val="28"/>
                          <w:szCs w:val="28"/>
                        </w:rPr>
                        <w:br/>
                      </w:r>
                      <w:r w:rsidRPr="00BF7A8E">
                        <w:rPr>
                          <w:b/>
                          <w:sz w:val="28"/>
                          <w:szCs w:val="28"/>
                        </w:rPr>
                        <w:t>Unité soumissions</w:t>
                      </w:r>
                      <w:r w:rsidRPr="00BF7A8E">
                        <w:rPr>
                          <w:b/>
                          <w:sz w:val="28"/>
                          <w:szCs w:val="28"/>
                        </w:rPr>
                        <w:br/>
                        <w:t>4, rue de l’Hôtel-de-Ville (3</w:t>
                      </w:r>
                      <w:r w:rsidRPr="00BF7A8E">
                        <w:rPr>
                          <w:b/>
                          <w:sz w:val="28"/>
                          <w:szCs w:val="28"/>
                          <w:vertAlign w:val="superscript"/>
                        </w:rPr>
                        <w:t>ème</w:t>
                      </w:r>
                      <w:r w:rsidRPr="00BF7A8E">
                        <w:rPr>
                          <w:b/>
                          <w:sz w:val="28"/>
                          <w:szCs w:val="28"/>
                        </w:rPr>
                        <w:t xml:space="preserve"> étage inférieur</w:t>
                      </w:r>
                      <w:proofErr w:type="gramStart"/>
                      <w:r w:rsidRPr="00BF7A8E">
                        <w:rPr>
                          <w:b/>
                          <w:sz w:val="28"/>
                          <w:szCs w:val="28"/>
                        </w:rPr>
                        <w:t>)</w:t>
                      </w:r>
                      <w:proofErr w:type="gramEnd"/>
                      <w:r w:rsidRPr="00BF7A8E">
                        <w:rPr>
                          <w:b/>
                          <w:sz w:val="28"/>
                          <w:szCs w:val="28"/>
                        </w:rPr>
                        <w:br/>
                        <w:t>Case postale 3983, 1211 Genève 3</w:t>
                      </w:r>
                    </w:p>
                    <w:p w:rsidR="007C238F" w:rsidRPr="00BF7A8E" w:rsidRDefault="007C238F" w:rsidP="0021665C">
                      <w:pPr>
                        <w:shd w:val="clear" w:color="auto" w:fill="FFFFCC"/>
                        <w:spacing w:after="0"/>
                        <w:jc w:val="center"/>
                        <w:rPr>
                          <w:b/>
                          <w:sz w:val="28"/>
                          <w:szCs w:val="28"/>
                        </w:rPr>
                      </w:pPr>
                    </w:p>
                    <w:p w:rsidR="007C238F" w:rsidRPr="00BF7A8E" w:rsidRDefault="007C238F" w:rsidP="0021665C">
                      <w:pPr>
                        <w:shd w:val="clear" w:color="auto" w:fill="FFFFCC"/>
                        <w:spacing w:after="0"/>
                        <w:jc w:val="center"/>
                        <w:rPr>
                          <w:b/>
                          <w:sz w:val="28"/>
                          <w:szCs w:val="28"/>
                        </w:rPr>
                      </w:pPr>
                      <w:r w:rsidRPr="00BF7A8E">
                        <w:rPr>
                          <w:b/>
                          <w:sz w:val="28"/>
                          <w:szCs w:val="28"/>
                        </w:rPr>
                        <w:t>Horaires d’ouverture </w:t>
                      </w:r>
                      <w:proofErr w:type="gramStart"/>
                      <w:r w:rsidRPr="00BF7A8E">
                        <w:rPr>
                          <w:b/>
                          <w:sz w:val="28"/>
                          <w:szCs w:val="28"/>
                        </w:rPr>
                        <w:t>:</w:t>
                      </w:r>
                      <w:proofErr w:type="gramEnd"/>
                      <w:r w:rsidRPr="00BF7A8E">
                        <w:rPr>
                          <w:b/>
                          <w:sz w:val="28"/>
                          <w:szCs w:val="28"/>
                        </w:rPr>
                        <w:br/>
                        <w:t>8:00 – 12:00 / 14:00 – 16:00</w:t>
                      </w:r>
                    </w:p>
                    <w:p w:rsidR="007C238F" w:rsidRDefault="007C238F" w:rsidP="0021665C">
                      <w:pPr>
                        <w:shd w:val="clear" w:color="auto" w:fill="FFFFCC"/>
                        <w:spacing w:after="0"/>
                        <w:rPr>
                          <w:b/>
                          <w:sz w:val="28"/>
                          <w:szCs w:val="28"/>
                        </w:rPr>
                      </w:pPr>
                    </w:p>
                    <w:p w:rsidR="007C238F" w:rsidRDefault="007C238F" w:rsidP="0021665C">
                      <w:pPr>
                        <w:shd w:val="clear" w:color="auto" w:fill="FFFFCC"/>
                        <w:spacing w:after="0"/>
                        <w:rPr>
                          <w:b/>
                          <w:sz w:val="28"/>
                          <w:szCs w:val="28"/>
                        </w:rPr>
                      </w:pPr>
                      <w:r>
                        <w:rPr>
                          <w:b/>
                          <w:sz w:val="28"/>
                          <w:szCs w:val="28"/>
                        </w:rPr>
                        <w:t>Entreprise / expéditeur :</w:t>
                      </w:r>
                    </w:p>
                  </w:txbxContent>
                </v:textbox>
              </v:shape>
            </w:pict>
          </mc:Fallback>
        </mc:AlternateContent>
      </w:r>
    </w:p>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7C238F" w:rsidRDefault="007C238F" w:rsidP="007C238F"/>
    <w:p w:rsidR="000B7683" w:rsidRDefault="000B7683"/>
    <w:p w:rsidR="000B7683" w:rsidRDefault="000B7683" w:rsidP="000B7683">
      <w:pPr>
        <w:jc w:val="center"/>
        <w:rPr>
          <w:i/>
        </w:rPr>
      </w:pPr>
      <w:r w:rsidRPr="002B276F">
        <w:rPr>
          <w:i/>
        </w:rPr>
        <w:t>Etiquette</w:t>
      </w:r>
      <w:r>
        <w:rPr>
          <w:i/>
        </w:rPr>
        <w:t xml:space="preserve"> </w:t>
      </w:r>
      <w:r w:rsidRPr="007C238F">
        <w:rPr>
          <w:i/>
          <w:u w:val="single"/>
        </w:rPr>
        <w:t>VERSO</w:t>
      </w:r>
      <w:r w:rsidRPr="002B276F">
        <w:rPr>
          <w:i/>
        </w:rPr>
        <w:t xml:space="preserve"> OBLIGATOIRE pour </w:t>
      </w:r>
      <w:r>
        <w:rPr>
          <w:i/>
        </w:rPr>
        <w:t>l’</w:t>
      </w:r>
      <w:r w:rsidRPr="002B276F">
        <w:rPr>
          <w:i/>
        </w:rPr>
        <w:t>enveloppe « </w:t>
      </w:r>
      <w:r>
        <w:rPr>
          <w:i/>
        </w:rPr>
        <w:t>soumission ».</w:t>
      </w:r>
    </w:p>
    <w:p w:rsidR="000B7683" w:rsidRDefault="000B7683" w:rsidP="000B7683">
      <w:r>
        <w:rPr>
          <w:noProof/>
          <w:lang w:eastAsia="fr-CH"/>
        </w:rPr>
        <mc:AlternateContent>
          <mc:Choice Requires="wps">
            <w:drawing>
              <wp:anchor distT="0" distB="0" distL="114300" distR="114300" simplePos="0" relativeHeight="251663360" behindDoc="0" locked="0" layoutInCell="1" allowOverlap="1" wp14:anchorId="44646E94" wp14:editId="5BF2FAE8">
                <wp:simplePos x="0" y="0"/>
                <wp:positionH relativeFrom="column">
                  <wp:posOffset>566420</wp:posOffset>
                </wp:positionH>
                <wp:positionV relativeFrom="paragraph">
                  <wp:posOffset>123825</wp:posOffset>
                </wp:positionV>
                <wp:extent cx="4338638" cy="728663"/>
                <wp:effectExtent l="0" t="0" r="24130" b="14605"/>
                <wp:wrapNone/>
                <wp:docPr id="3" name="Zone de texte 3"/>
                <wp:cNvGraphicFramePr/>
                <a:graphic xmlns:a="http://schemas.openxmlformats.org/drawingml/2006/main">
                  <a:graphicData uri="http://schemas.microsoft.com/office/word/2010/wordprocessingShape">
                    <wps:wsp>
                      <wps:cNvSpPr txBox="1"/>
                      <wps:spPr>
                        <a:xfrm>
                          <a:off x="0" y="0"/>
                          <a:ext cx="4338638" cy="728663"/>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683" w:rsidRPr="00B3466F" w:rsidRDefault="000B7683" w:rsidP="0084102A">
                            <w:pPr>
                              <w:shd w:val="clear" w:color="auto" w:fill="D99594" w:themeFill="accent2" w:themeFillTint="99"/>
                              <w:jc w:val="center"/>
                              <w:rPr>
                                <w:b/>
                                <w:sz w:val="28"/>
                                <w:szCs w:val="28"/>
                              </w:rPr>
                            </w:pPr>
                            <w:r w:rsidRPr="00B3466F">
                              <w:rPr>
                                <w:b/>
                                <w:sz w:val="28"/>
                                <w:szCs w:val="28"/>
                              </w:rPr>
                              <w:t>SOUMISSION / NE PAS OUVRIR</w:t>
                            </w:r>
                          </w:p>
                          <w:p w:rsidR="000B7683" w:rsidRPr="00B3466F" w:rsidRDefault="00891947" w:rsidP="0084102A">
                            <w:pPr>
                              <w:shd w:val="clear" w:color="auto" w:fill="D99594" w:themeFill="accent2" w:themeFillTint="99"/>
                              <w:jc w:val="center"/>
                              <w:rPr>
                                <w:i/>
                              </w:rPr>
                            </w:pPr>
                            <w:r>
                              <w:rPr>
                                <w:i/>
                              </w:rPr>
                              <w:t>Ville de Genève – D</w:t>
                            </w:r>
                            <w:r w:rsidR="000B7683" w:rsidRPr="00B3466F">
                              <w:rPr>
                                <w:i/>
                              </w:rPr>
                              <w:t>épartement de l’aménagement et des constructions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44.6pt;margin-top:9.75pt;width:341.6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" fillcolor="#d99594 [1941]" strokeweight=".5pt">
                <v:textbox>
                  <w:txbxContent>
                    <w:p w:rsidR="000B7683" w:rsidRPr="00B3466F" w:rsidRDefault="000B7683" w:rsidP="0084102A">
                      <w:pPr>
                        <w:shd w:val="clear" w:color="auto" w:fill="D99594" w:themeFill="accent2" w:themeFillTint="99"/>
                        <w:jc w:val="center"/>
                        <w:rPr>
                          <w:b/>
                          <w:sz w:val="28"/>
                          <w:szCs w:val="28"/>
                        </w:rPr>
                      </w:pPr>
                      <w:r w:rsidRPr="00B3466F">
                        <w:rPr>
                          <w:b/>
                          <w:sz w:val="28"/>
                          <w:szCs w:val="28"/>
                        </w:rPr>
                        <w:t>SOUMISSION / NE PAS OUVRIR</w:t>
                      </w:r>
                    </w:p>
                    <w:p w:rsidR="000B7683" w:rsidRPr="00B3466F" w:rsidRDefault="00891947" w:rsidP="0084102A">
                      <w:pPr>
                        <w:shd w:val="clear" w:color="auto" w:fill="D99594" w:themeFill="accent2" w:themeFillTint="99"/>
                        <w:jc w:val="center"/>
                        <w:rPr>
                          <w:i/>
                        </w:rPr>
                      </w:pPr>
                      <w:r>
                        <w:rPr>
                          <w:i/>
                        </w:rPr>
                        <w:t>Ville de Genève – D</w:t>
                      </w:r>
                      <w:r w:rsidR="000B7683" w:rsidRPr="00B3466F">
                        <w:rPr>
                          <w:i/>
                        </w:rPr>
                        <w:t>épartement de l’aménagement et des constructions</w:t>
                      </w:r>
                    </w:p>
                  </w:txbxContent>
                </v:textbox>
              </v:shape>
            </w:pict>
          </mc:Fallback>
        </mc:AlternateContent>
      </w:r>
    </w:p>
    <w:p w:rsidR="000B7683" w:rsidRDefault="000B7683" w:rsidP="000B7683"/>
    <w:p w:rsidR="000B7683" w:rsidRDefault="000B7683"/>
    <w:p w:rsidR="000B7683" w:rsidRDefault="000B7683"/>
    <w:sectPr w:rsidR="000B7683" w:rsidSect="000D0EEB">
      <w:pgSz w:w="11906" w:h="16838" w:code="9"/>
      <w:pgMar w:top="567"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5951"/>
    <w:multiLevelType w:val="hybridMultilevel"/>
    <w:tmpl w:val="6DB0902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74066743"/>
    <w:multiLevelType w:val="hybridMultilevel"/>
    <w:tmpl w:val="802E003C"/>
    <w:lvl w:ilvl="0" w:tplc="2FFC39A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DED2F18"/>
    <w:multiLevelType w:val="hybridMultilevel"/>
    <w:tmpl w:val="593A8C7A"/>
    <w:lvl w:ilvl="0" w:tplc="9B3CF44A">
      <w:start w:val="121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C9"/>
    <w:rsid w:val="000A660F"/>
    <w:rsid w:val="000B6E0F"/>
    <w:rsid w:val="000B7683"/>
    <w:rsid w:val="000D0EEB"/>
    <w:rsid w:val="000D2B9B"/>
    <w:rsid w:val="000E321B"/>
    <w:rsid w:val="000F1ADE"/>
    <w:rsid w:val="001235A0"/>
    <w:rsid w:val="00126955"/>
    <w:rsid w:val="00140F76"/>
    <w:rsid w:val="001422E6"/>
    <w:rsid w:val="00184AC2"/>
    <w:rsid w:val="001A0083"/>
    <w:rsid w:val="001B78C9"/>
    <w:rsid w:val="00203B81"/>
    <w:rsid w:val="0021665C"/>
    <w:rsid w:val="00241CDE"/>
    <w:rsid w:val="002B276F"/>
    <w:rsid w:val="002E4BE5"/>
    <w:rsid w:val="00325BD9"/>
    <w:rsid w:val="003563DF"/>
    <w:rsid w:val="00392EBC"/>
    <w:rsid w:val="004349B3"/>
    <w:rsid w:val="00480908"/>
    <w:rsid w:val="004E6421"/>
    <w:rsid w:val="00575A2C"/>
    <w:rsid w:val="005923E7"/>
    <w:rsid w:val="005F1D5A"/>
    <w:rsid w:val="005F5E16"/>
    <w:rsid w:val="00605BFC"/>
    <w:rsid w:val="00681AFB"/>
    <w:rsid w:val="006C40C2"/>
    <w:rsid w:val="007A7D5D"/>
    <w:rsid w:val="007B3C88"/>
    <w:rsid w:val="007C238F"/>
    <w:rsid w:val="007F1C96"/>
    <w:rsid w:val="00830B4F"/>
    <w:rsid w:val="008310CC"/>
    <w:rsid w:val="0084102A"/>
    <w:rsid w:val="00891947"/>
    <w:rsid w:val="008A7823"/>
    <w:rsid w:val="008E470D"/>
    <w:rsid w:val="00941B96"/>
    <w:rsid w:val="009E4D69"/>
    <w:rsid w:val="009F45D2"/>
    <w:rsid w:val="00A16375"/>
    <w:rsid w:val="00A64411"/>
    <w:rsid w:val="00AA512B"/>
    <w:rsid w:val="00AE5128"/>
    <w:rsid w:val="00B559F1"/>
    <w:rsid w:val="00B6232C"/>
    <w:rsid w:val="00B91FD4"/>
    <w:rsid w:val="00B97EAD"/>
    <w:rsid w:val="00BC39D7"/>
    <w:rsid w:val="00BF7A8E"/>
    <w:rsid w:val="00C31897"/>
    <w:rsid w:val="00C44223"/>
    <w:rsid w:val="00C44F7C"/>
    <w:rsid w:val="00C62D7F"/>
    <w:rsid w:val="00E861EA"/>
    <w:rsid w:val="00E95A78"/>
    <w:rsid w:val="00EC4046"/>
    <w:rsid w:val="00EC68A7"/>
    <w:rsid w:val="00EE0098"/>
    <w:rsid w:val="00EF7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8C9"/>
    <w:pPr>
      <w:ind w:left="720"/>
      <w:contextualSpacing/>
    </w:pPr>
  </w:style>
  <w:style w:type="paragraph" w:styleId="Textedebulles">
    <w:name w:val="Balloon Text"/>
    <w:basedOn w:val="Normal"/>
    <w:link w:val="TextedebullesCar"/>
    <w:uiPriority w:val="99"/>
    <w:semiHidden/>
    <w:unhideWhenUsed/>
    <w:rsid w:val="007C2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38F"/>
    <w:rPr>
      <w:rFonts w:ascii="Tahoma" w:hAnsi="Tahoma" w:cs="Tahoma"/>
      <w:sz w:val="16"/>
      <w:szCs w:val="16"/>
    </w:rPr>
  </w:style>
  <w:style w:type="character" w:styleId="Lienhypertexte">
    <w:name w:val="Hyperlink"/>
    <w:basedOn w:val="Policepardfaut"/>
    <w:uiPriority w:val="99"/>
    <w:unhideWhenUsed/>
    <w:rsid w:val="0021665C"/>
    <w:rPr>
      <w:color w:val="0000FF" w:themeColor="hyperlink"/>
      <w:u w:val="single"/>
    </w:rPr>
  </w:style>
  <w:style w:type="table" w:styleId="Grilledutableau">
    <w:name w:val="Table Grid"/>
    <w:basedOn w:val="TableauNormal"/>
    <w:uiPriority w:val="59"/>
    <w:rsid w:val="00B5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
    <w:name w:val="texte"/>
    <w:basedOn w:val="Policepardfaut"/>
    <w:rsid w:val="001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8C9"/>
    <w:pPr>
      <w:ind w:left="720"/>
      <w:contextualSpacing/>
    </w:pPr>
  </w:style>
  <w:style w:type="paragraph" w:styleId="Textedebulles">
    <w:name w:val="Balloon Text"/>
    <w:basedOn w:val="Normal"/>
    <w:link w:val="TextedebullesCar"/>
    <w:uiPriority w:val="99"/>
    <w:semiHidden/>
    <w:unhideWhenUsed/>
    <w:rsid w:val="007C2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38F"/>
    <w:rPr>
      <w:rFonts w:ascii="Tahoma" w:hAnsi="Tahoma" w:cs="Tahoma"/>
      <w:sz w:val="16"/>
      <w:szCs w:val="16"/>
    </w:rPr>
  </w:style>
  <w:style w:type="character" w:styleId="Lienhypertexte">
    <w:name w:val="Hyperlink"/>
    <w:basedOn w:val="Policepardfaut"/>
    <w:uiPriority w:val="99"/>
    <w:unhideWhenUsed/>
    <w:rsid w:val="0021665C"/>
    <w:rPr>
      <w:color w:val="0000FF" w:themeColor="hyperlink"/>
      <w:u w:val="single"/>
    </w:rPr>
  </w:style>
  <w:style w:type="table" w:styleId="Grilledutableau">
    <w:name w:val="Table Grid"/>
    <w:basedOn w:val="TableauNormal"/>
    <w:uiPriority w:val="59"/>
    <w:rsid w:val="00B5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
    <w:name w:val="texte"/>
    <w:basedOn w:val="Policepardfaut"/>
    <w:rsid w:val="001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ch/obtenir-attestation-ocirt" TargetMode="External"/><Relationship Id="rId3" Type="http://schemas.openxmlformats.org/officeDocument/2006/relationships/styles" Target="styles.xml"/><Relationship Id="rId7" Type="http://schemas.openxmlformats.org/officeDocument/2006/relationships/hyperlink" Target="https://www.ge.ch/obtenir-attestation-ocir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gib.ch" TargetMode="External"/><Relationship Id="rId4" Type="http://schemas.microsoft.com/office/2007/relationships/stylesWithEffects" Target="stylesWithEffects.xml"/><Relationship Id="rId9" Type="http://schemas.openxmlformats.org/officeDocument/2006/relationships/hyperlink" Target="http://www.admin.ch/ch/f/rs/c151_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7367-827D-4FF3-84FC-9A046BC8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92ACC1BF.dotm</Template>
  <TotalTime>4</TotalTime>
  <Pages>5</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Geneve</dc:creator>
  <cp:lastModifiedBy>Ville de Geneve</cp:lastModifiedBy>
  <cp:revision>4</cp:revision>
  <cp:lastPrinted>2019-03-13T15:02:00Z</cp:lastPrinted>
  <dcterms:created xsi:type="dcterms:W3CDTF">2019-07-23T09:31:00Z</dcterms:created>
  <dcterms:modified xsi:type="dcterms:W3CDTF">2020-01-23T14:09:00Z</dcterms:modified>
</cp:coreProperties>
</file>